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63FC" w:rsidRPr="00927ABB" w:rsidRDefault="00E04859" w:rsidP="00EB7CF6">
      <w:pPr>
        <w:pStyle w:val="Heading1"/>
        <w:jc w:val="center"/>
      </w:pPr>
      <w:r>
        <w:t>Fall 2013</w:t>
      </w:r>
      <w:r w:rsidR="00345B2B" w:rsidRPr="00927ABB">
        <w:t xml:space="preserve"> </w:t>
      </w:r>
      <w:r w:rsidR="00CA63FC" w:rsidRPr="00927ABB">
        <w:t>Course</w:t>
      </w:r>
      <w:r w:rsidR="00421904" w:rsidRPr="00927ABB">
        <w:t xml:space="preserve"> and Curriculum</w:t>
      </w:r>
      <w:r w:rsidR="00CA63FC" w:rsidRPr="00927ABB">
        <w:t xml:space="preserve"> Assessment</w:t>
      </w:r>
      <w:r w:rsidR="00B000A9" w:rsidRPr="00927ABB">
        <w:t xml:space="preserve"> Review</w:t>
      </w:r>
    </w:p>
    <w:p w:rsidR="00345B2B" w:rsidRDefault="0026769A" w:rsidP="00345B2B">
      <w:pPr>
        <w:jc w:val="center"/>
        <w:rPr>
          <w:b/>
        </w:rPr>
      </w:pPr>
      <w:r>
        <w:rPr>
          <w:b/>
        </w:rPr>
        <w:t xml:space="preserve">UG </w:t>
      </w:r>
      <w:r w:rsidR="00A429F5">
        <w:rPr>
          <w:b/>
        </w:rPr>
        <w:t>Committee</w:t>
      </w:r>
      <w:r w:rsidR="00495F92">
        <w:rPr>
          <w:b/>
        </w:rPr>
        <w:t xml:space="preserve"> </w:t>
      </w:r>
      <w:r w:rsidR="00456DC0">
        <w:rPr>
          <w:b/>
        </w:rPr>
        <w:t>Evaluation Completed</w:t>
      </w:r>
      <w:r w:rsidR="008B10CA">
        <w:rPr>
          <w:b/>
        </w:rPr>
        <w:t xml:space="preserve">:  </w:t>
      </w:r>
      <w:r w:rsidR="00E04859">
        <w:rPr>
          <w:b/>
        </w:rPr>
        <w:t xml:space="preserve">March </w:t>
      </w:r>
      <w:r w:rsidR="000C7463">
        <w:rPr>
          <w:b/>
        </w:rPr>
        <w:t>18</w:t>
      </w:r>
      <w:r w:rsidR="00E04859">
        <w:rPr>
          <w:b/>
        </w:rPr>
        <w:t>, 2014</w:t>
      </w:r>
    </w:p>
    <w:p w:rsidR="008B10CA" w:rsidRPr="00927ABB" w:rsidRDefault="008B10CA" w:rsidP="00345B2B">
      <w:pPr>
        <w:jc w:val="center"/>
        <w:rPr>
          <w:b/>
        </w:rPr>
      </w:pPr>
      <w:r>
        <w:rPr>
          <w:b/>
        </w:rPr>
        <w:t>Final update:  May 6, 2014</w:t>
      </w:r>
    </w:p>
    <w:p w:rsidR="002E5906" w:rsidRPr="00927ABB" w:rsidRDefault="002E5906" w:rsidP="005A4258"/>
    <w:p w:rsidR="0075043B" w:rsidRDefault="0075043B" w:rsidP="005A4258">
      <w:pPr>
        <w:rPr>
          <w:i/>
        </w:rPr>
      </w:pPr>
    </w:p>
    <w:p w:rsidR="00671E0E" w:rsidRPr="004B3159" w:rsidRDefault="00671E0E" w:rsidP="00671E0E">
      <w:pPr>
        <w:rPr>
          <w:b/>
          <w:i/>
        </w:rPr>
      </w:pPr>
      <w:r w:rsidRPr="004B3159">
        <w:rPr>
          <w:b/>
          <w:i/>
        </w:rPr>
        <w:t>General Action Items</w:t>
      </w:r>
      <w:r>
        <w:rPr>
          <w:b/>
          <w:i/>
        </w:rPr>
        <w:t>:</w:t>
      </w:r>
    </w:p>
    <w:p w:rsidR="00EF4FC0" w:rsidRDefault="00EF4FC0" w:rsidP="00EF4FC0">
      <w:pPr>
        <w:numPr>
          <w:ilvl w:val="0"/>
          <w:numId w:val="16"/>
        </w:numPr>
      </w:pPr>
      <w:r>
        <w:t>Review the student feedback on competenc</w:t>
      </w:r>
      <w:r w:rsidR="000C7463">
        <w:t>y proficiency for your Fall 2013</w:t>
      </w:r>
      <w:r>
        <w:t xml:space="preserve"> </w:t>
      </w:r>
      <w:proofErr w:type="gramStart"/>
      <w:r>
        <w:t>class(</w:t>
      </w:r>
      <w:proofErr w:type="spellStart"/>
      <w:proofErr w:type="gramEnd"/>
      <w:r>
        <w:t>es</w:t>
      </w:r>
      <w:proofErr w:type="spellEnd"/>
      <w:r>
        <w:t>)</w:t>
      </w:r>
      <w:r w:rsidR="00C0514C">
        <w:t xml:space="preserve"> </w:t>
      </w:r>
      <w:r w:rsidR="00F01F09">
        <w:t xml:space="preserve">(located on the J drive </w:t>
      </w:r>
      <w:r w:rsidR="00C0514C">
        <w:t>groups\</w:t>
      </w:r>
      <w:proofErr w:type="spellStart"/>
      <w:r w:rsidR="00C0514C">
        <w:t>chemeFaculty</w:t>
      </w:r>
      <w:proofErr w:type="spellEnd"/>
      <w:r w:rsidR="00C0514C">
        <w:t>\compet</w:t>
      </w:r>
      <w:r w:rsidR="00495F92">
        <w:t>e</w:t>
      </w:r>
      <w:r w:rsidR="000C7463">
        <w:t>ncy feedback\Fall 2013</w:t>
      </w:r>
      <w:r w:rsidR="00C0514C">
        <w:t>)</w:t>
      </w:r>
      <w:r>
        <w:t xml:space="preserve">.  </w:t>
      </w:r>
      <w:r w:rsidR="00C0514C">
        <w:t>F</w:t>
      </w:r>
      <w:r w:rsidR="00566A84">
        <w:t xml:space="preserve">or at least the </w:t>
      </w:r>
      <w:r w:rsidR="001D241C">
        <w:t>three</w:t>
      </w:r>
      <w:r w:rsidR="00CE07FF">
        <w:t xml:space="preserve"> competencies</w:t>
      </w:r>
      <w:r>
        <w:t xml:space="preserve"> </w:t>
      </w:r>
      <w:r w:rsidR="001D241C">
        <w:t>with the greatest number of</w:t>
      </w:r>
      <w:r>
        <w:t xml:space="preserve"> “No” responses, </w:t>
      </w:r>
      <w:r w:rsidR="00566A84">
        <w:t>consider</w:t>
      </w:r>
      <w:r w:rsidR="001D241C">
        <w:t xml:space="preserve"> possible improvements</w:t>
      </w:r>
      <w:r w:rsidR="00566A84">
        <w:t xml:space="preserve"> for your course</w:t>
      </w:r>
      <w:r w:rsidR="001D241C">
        <w:t xml:space="preserve"> </w:t>
      </w:r>
      <w:r w:rsidR="000C7463">
        <w:t xml:space="preserve">for the </w:t>
      </w:r>
      <w:proofErr w:type="gramStart"/>
      <w:r w:rsidR="000C7463">
        <w:t>Fall</w:t>
      </w:r>
      <w:proofErr w:type="gramEnd"/>
      <w:r w:rsidR="000C7463">
        <w:t xml:space="preserve"> 2014</w:t>
      </w:r>
      <w:r w:rsidR="001D241C">
        <w:t xml:space="preserve"> semester</w:t>
      </w:r>
      <w:r>
        <w:t xml:space="preserve">.  </w:t>
      </w:r>
      <w:r w:rsidRPr="00F652E1">
        <w:rPr>
          <w:b/>
        </w:rPr>
        <w:t>Responsible:  ALL</w:t>
      </w:r>
    </w:p>
    <w:p w:rsidR="00671E0E" w:rsidRPr="002E62BB" w:rsidRDefault="00671E0E" w:rsidP="00671E0E">
      <w:pPr>
        <w:numPr>
          <w:ilvl w:val="0"/>
          <w:numId w:val="16"/>
        </w:numPr>
      </w:pPr>
      <w:r>
        <w:t xml:space="preserve">For each course you teach, </w:t>
      </w:r>
      <w:r w:rsidR="00CE07FF">
        <w:t>review</w:t>
      </w:r>
      <w:r>
        <w:t xml:space="preserve"> the action item(s) </w:t>
      </w:r>
      <w:r w:rsidR="0066490E">
        <w:t xml:space="preserve">listed in this document </w:t>
      </w:r>
      <w:r>
        <w:t>before the semester begins and respond to the</w:t>
      </w:r>
      <w:r w:rsidR="00C62032">
        <w:t>m</w:t>
      </w:r>
      <w:r>
        <w:t xml:space="preserve"> </w:t>
      </w:r>
      <w:r w:rsidR="008D3807">
        <w:t>in your course evaluation at</w:t>
      </w:r>
      <w:r>
        <w:t xml:space="preserve"> the end of the</w:t>
      </w:r>
      <w:r w:rsidR="000F6A2B">
        <w:t xml:space="preserve"> </w:t>
      </w:r>
      <w:proofErr w:type="gramStart"/>
      <w:r w:rsidR="000F6A2B">
        <w:t>Fall</w:t>
      </w:r>
      <w:proofErr w:type="gramEnd"/>
      <w:r w:rsidR="000C7463">
        <w:t xml:space="preserve"> 2014</w:t>
      </w:r>
      <w:r>
        <w:t xml:space="preserve"> semester.  If you are teaching a course for the first time, you should look at the past history of action items to provide guidance for your course preparation.  </w:t>
      </w:r>
      <w:r w:rsidRPr="00F652E1">
        <w:rPr>
          <w:b/>
        </w:rPr>
        <w:t>Responsible:  ALL</w:t>
      </w:r>
    </w:p>
    <w:p w:rsidR="00671E0E" w:rsidRPr="0016535B" w:rsidRDefault="00671E0E" w:rsidP="00671E0E">
      <w:pPr>
        <w:numPr>
          <w:ilvl w:val="0"/>
          <w:numId w:val="16"/>
        </w:numPr>
      </w:pPr>
      <w:r>
        <w:t>Before the students fill out the ABET competency evaluations at the end of the semester, spend a few minutes in class reviewing the</w:t>
      </w:r>
      <w:r w:rsidR="0066490E">
        <w:t xml:space="preserve"> subset of</w:t>
      </w:r>
      <w:r>
        <w:t xml:space="preserve"> competencies</w:t>
      </w:r>
      <w:r w:rsidR="00DF1AF5">
        <w:t xml:space="preserve"> being evaluated</w:t>
      </w:r>
      <w:r>
        <w:t>.</w:t>
      </w:r>
      <w:r w:rsidR="00DF1AF5">
        <w:t xml:space="preserve">  A simple, brief review of material that the students have covered is likely to improve the feedback and help them to feel more confident about their preparation</w:t>
      </w:r>
      <w:r>
        <w:t>.</w:t>
      </w:r>
      <w:r w:rsidR="00972274">
        <w:t xml:space="preserve">  </w:t>
      </w:r>
      <w:r w:rsidR="000C7463">
        <w:rPr>
          <w:b/>
        </w:rPr>
        <w:t>T</w:t>
      </w:r>
      <w:r w:rsidR="00972274" w:rsidRPr="00274A8E">
        <w:rPr>
          <w:b/>
        </w:rPr>
        <w:t>here is no need to leave</w:t>
      </w:r>
      <w:r w:rsidR="002F71F7" w:rsidRPr="00274A8E">
        <w:rPr>
          <w:b/>
        </w:rPr>
        <w:t xml:space="preserve"> the room during this process, which was carry-over from the time when paper-based instructor evaluations were</w:t>
      </w:r>
      <w:r w:rsidR="00FB7401">
        <w:rPr>
          <w:b/>
        </w:rPr>
        <w:t xml:space="preserve"> conducted at the same time</w:t>
      </w:r>
      <w:r w:rsidR="00FB7401" w:rsidRPr="00FB7401">
        <w:t xml:space="preserve">.  The UG Committee is recommending that the faculty and/or TA’s handle the </w:t>
      </w:r>
      <w:r w:rsidR="00FB7401">
        <w:t>in-class distribution of the forms.</w:t>
      </w:r>
      <w:r>
        <w:t xml:space="preserve">  </w:t>
      </w:r>
      <w:r w:rsidRPr="00F652E1">
        <w:rPr>
          <w:b/>
        </w:rPr>
        <w:t>Responsible:  ALL</w:t>
      </w:r>
    </w:p>
    <w:p w:rsidR="0016535B" w:rsidRDefault="0016535B" w:rsidP="0016535B">
      <w:pPr>
        <w:numPr>
          <w:ilvl w:val="0"/>
          <w:numId w:val="16"/>
        </w:numPr>
      </w:pPr>
      <w:r w:rsidRPr="0016535B">
        <w:rPr>
          <w:b/>
          <w:u w:val="single"/>
        </w:rPr>
        <w:t>Ongoing Feedback Loop</w:t>
      </w:r>
      <w:r w:rsidRPr="003A3B3D">
        <w:rPr>
          <w:b/>
        </w:rPr>
        <w:t>:</w:t>
      </w:r>
      <w:r>
        <w:t xml:space="preserve">  Competency 6.6 (rationalize units, order of magnitude estimates/reasonableness) recommended to be assessed throughout the curriculum.  Possible ideas:  Teaching Moment in faculty meeting; benchmark assessments in quiz, exam, etc.; clicker or Poll Everywhere exercises.  </w:t>
      </w:r>
      <w:r>
        <w:rPr>
          <w:b/>
        </w:rPr>
        <w:t>Responsible</w:t>
      </w:r>
      <w:r w:rsidRPr="00875049">
        <w:rPr>
          <w:b/>
        </w:rPr>
        <w:t>:</w:t>
      </w:r>
      <w:r>
        <w:rPr>
          <w:b/>
        </w:rPr>
        <w:t xml:space="preserve">  All </w:t>
      </w:r>
      <w:proofErr w:type="gramStart"/>
      <w:r>
        <w:rPr>
          <w:b/>
        </w:rPr>
        <w:t>faculty</w:t>
      </w:r>
      <w:proofErr w:type="gramEnd"/>
      <w:r>
        <w:rPr>
          <w:b/>
        </w:rPr>
        <w:t>, with support and development by the</w:t>
      </w:r>
      <w:r w:rsidRPr="00875049">
        <w:rPr>
          <w:b/>
        </w:rPr>
        <w:t xml:space="preserve"> Undergraduate Committee</w:t>
      </w:r>
      <w:r>
        <w:t>.</w:t>
      </w:r>
    </w:p>
    <w:p w:rsidR="00671E0E" w:rsidRPr="00927ABB" w:rsidRDefault="00671E0E" w:rsidP="00671E0E">
      <w:pPr>
        <w:ind w:left="720"/>
      </w:pPr>
    </w:p>
    <w:p w:rsidR="0075043B" w:rsidRPr="00C65D77" w:rsidRDefault="0075043B" w:rsidP="005A4258">
      <w:pPr>
        <w:rPr>
          <w:b/>
          <w:i/>
        </w:rPr>
      </w:pPr>
      <w:r w:rsidRPr="00C65D77">
        <w:rPr>
          <w:b/>
          <w:i/>
        </w:rPr>
        <w:t>Competency Changes:</w:t>
      </w:r>
    </w:p>
    <w:p w:rsidR="001D6769" w:rsidRDefault="00466818" w:rsidP="001D6769">
      <w:pPr>
        <w:numPr>
          <w:ilvl w:val="0"/>
          <w:numId w:val="15"/>
        </w:numPr>
      </w:pPr>
      <w:r>
        <w:rPr>
          <w:b/>
          <w:u w:val="single"/>
        </w:rPr>
        <w:t>Clos</w:t>
      </w:r>
      <w:r w:rsidR="000C7463" w:rsidRPr="0016535B">
        <w:rPr>
          <w:b/>
          <w:u w:val="single"/>
        </w:rPr>
        <w:t xml:space="preserve">ed </w:t>
      </w:r>
      <w:r w:rsidR="001D6769" w:rsidRPr="0016535B">
        <w:rPr>
          <w:b/>
          <w:u w:val="single"/>
        </w:rPr>
        <w:t>Feedback Loop</w:t>
      </w:r>
      <w:r w:rsidR="001D6769" w:rsidRPr="00972274">
        <w:rPr>
          <w:b/>
        </w:rPr>
        <w:t>:</w:t>
      </w:r>
      <w:r w:rsidR="001D6769">
        <w:t xml:space="preserve">  The following competency changes </w:t>
      </w:r>
      <w:r w:rsidR="0016535B">
        <w:t>were made</w:t>
      </w:r>
      <w:r w:rsidR="001D6769">
        <w:t>:</w:t>
      </w:r>
    </w:p>
    <w:p w:rsidR="00AD6276" w:rsidRDefault="00AD6276" w:rsidP="00AD6276">
      <w:pPr>
        <w:numPr>
          <w:ilvl w:val="1"/>
          <w:numId w:val="15"/>
        </w:numPr>
      </w:pPr>
      <w:proofErr w:type="spellStart"/>
      <w:r>
        <w:t>ChEn</w:t>
      </w:r>
      <w:proofErr w:type="spellEnd"/>
      <w:r>
        <w:t xml:space="preserve"> 374:  Delete “power-law” from 3.3.4 to read “</w:t>
      </w:r>
      <w:r w:rsidRPr="00AD6276">
        <w:t>Students will be able to determine velocity profiles for steady-state, laminar flow in simple geometries for Newtonian fluids.</w:t>
      </w:r>
      <w:r>
        <w:t>”</w:t>
      </w:r>
    </w:p>
    <w:p w:rsidR="001D6769" w:rsidRDefault="001D6769" w:rsidP="001D6769">
      <w:pPr>
        <w:numPr>
          <w:ilvl w:val="1"/>
          <w:numId w:val="15"/>
        </w:numPr>
      </w:pPr>
      <w:proofErr w:type="spellStart"/>
      <w:r>
        <w:t>ChEn</w:t>
      </w:r>
      <w:proofErr w:type="spellEnd"/>
      <w:r>
        <w:t xml:space="preserve"> 374:  Reword 10.3.3 from “</w:t>
      </w:r>
      <w:r w:rsidRPr="001D6769">
        <w:t>Students will be able to design flow systems involving pipes</w:t>
      </w:r>
      <w:r>
        <w:t xml:space="preserve"> and pumps for power-law fluids” to “</w:t>
      </w:r>
      <w:r w:rsidRPr="001D6769">
        <w:t xml:space="preserve">Students will be able to </w:t>
      </w:r>
      <w:r>
        <w:t>calculate pressure drop in</w:t>
      </w:r>
      <w:r w:rsidRPr="001D6769">
        <w:t xml:space="preserve"> flow systems involving pipes and pumps for </w:t>
      </w:r>
      <w:r>
        <w:t>non-Newtonian</w:t>
      </w:r>
      <w:r w:rsidRPr="001D6769">
        <w:t xml:space="preserve"> fluids.</w:t>
      </w:r>
      <w:r>
        <w:t>”</w:t>
      </w:r>
    </w:p>
    <w:p w:rsidR="00A06A31" w:rsidRDefault="00A06A31" w:rsidP="004872C5">
      <w:pPr>
        <w:numPr>
          <w:ilvl w:val="1"/>
          <w:numId w:val="15"/>
        </w:numPr>
      </w:pPr>
      <w:proofErr w:type="spellStart"/>
      <w:r>
        <w:t>ChEn</w:t>
      </w:r>
      <w:proofErr w:type="spellEnd"/>
      <w:r>
        <w:t xml:space="preserve"> 436:  Change 10.5.3</w:t>
      </w:r>
      <w:r w:rsidR="004872C5">
        <w:t xml:space="preserve"> from “</w:t>
      </w:r>
      <w:r w:rsidR="004872C5" w:rsidRPr="004872C5">
        <w:t>Students will be able to perform preliminary valve sizing and understand the interaction of the valv</w:t>
      </w:r>
      <w:r w:rsidR="004872C5">
        <w:t>e with other process components” to “Students will be able to design valves in flow control applications.”</w:t>
      </w:r>
    </w:p>
    <w:p w:rsidR="0016535B" w:rsidRDefault="0016535B" w:rsidP="0016535B">
      <w:pPr>
        <w:numPr>
          <w:ilvl w:val="0"/>
          <w:numId w:val="15"/>
        </w:numPr>
      </w:pPr>
      <w:r w:rsidRPr="00834B37">
        <w:rPr>
          <w:b/>
          <w:u w:val="single"/>
        </w:rPr>
        <w:t>Feedback Loop</w:t>
      </w:r>
      <w:r w:rsidRPr="00972274">
        <w:rPr>
          <w:b/>
        </w:rPr>
        <w:t>:</w:t>
      </w:r>
      <w:r>
        <w:t xml:space="preserve">  The following competency changes are recommended:</w:t>
      </w:r>
    </w:p>
    <w:p w:rsidR="00834B37" w:rsidRDefault="00834B37" w:rsidP="00C16506">
      <w:pPr>
        <w:pStyle w:val="ListParagraph"/>
        <w:numPr>
          <w:ilvl w:val="1"/>
          <w:numId w:val="33"/>
        </w:numPr>
      </w:pPr>
      <w:proofErr w:type="spellStart"/>
      <w:r w:rsidRPr="00C16506">
        <w:rPr>
          <w:b/>
        </w:rPr>
        <w:t>ChEn</w:t>
      </w:r>
      <w:proofErr w:type="spellEnd"/>
      <w:r w:rsidRPr="00C16506">
        <w:rPr>
          <w:b/>
        </w:rPr>
        <w:t xml:space="preserve"> 170:</w:t>
      </w:r>
      <w:r>
        <w:t xml:space="preserve">  Replace the current competencies with the following five that reflect the new lab-based course format.  (Now that the pilot is being adopted, these changes are planned for the </w:t>
      </w:r>
      <w:proofErr w:type="gramStart"/>
      <w:r>
        <w:t>Fall</w:t>
      </w:r>
      <w:proofErr w:type="gramEnd"/>
      <w:r>
        <w:t xml:space="preserve"> 2014 assessment.)</w:t>
      </w:r>
      <w:r w:rsidR="008B10CA">
        <w:t xml:space="preserve">  </w:t>
      </w:r>
      <w:r w:rsidR="008B10CA" w:rsidRPr="00C16506">
        <w:rPr>
          <w:b/>
        </w:rPr>
        <w:t>Responsible Faculty:  UG Committee/Tommy.</w:t>
      </w:r>
    </w:p>
    <w:p w:rsidR="00834B37" w:rsidRDefault="00834B37" w:rsidP="00834B37">
      <w:pPr>
        <w:numPr>
          <w:ilvl w:val="2"/>
          <w:numId w:val="33"/>
        </w:numPr>
        <w:ind w:hanging="360"/>
      </w:pPr>
      <w:r>
        <w:t xml:space="preserve">Explain fundamental physical principles of chemical engineering observed through hands-on design projects, in-class activities, and laboratory experiments.  The selected principles will pertain to material and energy </w:t>
      </w:r>
      <w:r>
        <w:lastRenderedPageBreak/>
        <w:t>balances, fluid mechanics, heat transfer, chemical reaction engineering, and separations.</w:t>
      </w:r>
    </w:p>
    <w:p w:rsidR="00834B37" w:rsidRDefault="00834B37" w:rsidP="00834B37">
      <w:pPr>
        <w:numPr>
          <w:ilvl w:val="2"/>
          <w:numId w:val="33"/>
        </w:numPr>
        <w:ind w:hanging="360"/>
      </w:pPr>
      <w:r>
        <w:t>Identify and explain the value of the types of problems that chemical engineers solve.</w:t>
      </w:r>
    </w:p>
    <w:p w:rsidR="00834B37" w:rsidRDefault="00834B37" w:rsidP="00834B37">
      <w:pPr>
        <w:numPr>
          <w:ilvl w:val="2"/>
          <w:numId w:val="33"/>
        </w:numPr>
        <w:ind w:hanging="360"/>
      </w:pPr>
      <w:r>
        <w:t>Demonstrate basic skills of problem solving, including engineering design, effective teamwork, and analysis of economic, environmental, and safety issues.</w:t>
      </w:r>
    </w:p>
    <w:p w:rsidR="00834B37" w:rsidRDefault="00834B37" w:rsidP="00834B37">
      <w:pPr>
        <w:numPr>
          <w:ilvl w:val="2"/>
          <w:numId w:val="33"/>
        </w:numPr>
        <w:ind w:hanging="360"/>
      </w:pPr>
      <w:r>
        <w:t>Accurately interpret and effectively communicate technical information by written and oral means.</w:t>
      </w:r>
    </w:p>
    <w:p w:rsidR="00834B37" w:rsidRPr="00834B37" w:rsidRDefault="00834B37" w:rsidP="00834B37">
      <w:pPr>
        <w:numPr>
          <w:ilvl w:val="2"/>
          <w:numId w:val="33"/>
        </w:numPr>
        <w:ind w:hanging="360"/>
      </w:pPr>
      <w:r>
        <w:t>Identify the practices needed to succeed as a chemical engineering student and decide whether to continue the program.</w:t>
      </w:r>
    </w:p>
    <w:p w:rsidR="008408BF" w:rsidRPr="008B10CA" w:rsidRDefault="008B10CA" w:rsidP="00C16506">
      <w:pPr>
        <w:pStyle w:val="ListParagraph"/>
        <w:numPr>
          <w:ilvl w:val="1"/>
          <w:numId w:val="33"/>
        </w:numPr>
      </w:pPr>
      <w:bookmarkStart w:id="0" w:name="_GoBack"/>
      <w:bookmarkEnd w:id="0"/>
      <w:proofErr w:type="spellStart"/>
      <w:r w:rsidRPr="00C16506">
        <w:rPr>
          <w:b/>
        </w:rPr>
        <w:t>ChEn</w:t>
      </w:r>
      <w:proofErr w:type="spellEnd"/>
      <w:r w:rsidRPr="00C16506">
        <w:rPr>
          <w:b/>
        </w:rPr>
        <w:t xml:space="preserve"> 374:</w:t>
      </w:r>
      <w:r w:rsidRPr="00C16506">
        <w:rPr>
          <w:b/>
          <w:i/>
        </w:rPr>
        <w:t xml:space="preserve">  </w:t>
      </w:r>
      <w:r w:rsidR="00C16506">
        <w:t>Change 10.3.2 from (“</w:t>
      </w:r>
      <w:r w:rsidR="00C16506" w:rsidRPr="008B10CA">
        <w:t>Students will be able to select, based on performance characteristics and operational constraints, the appropriate kind of pumps (positive displacement, radial, axial, etc.), turbines (impulse, Francis, Kaplan, etc</w:t>
      </w:r>
      <w:r w:rsidR="00C16506">
        <w:t>.</w:t>
      </w:r>
      <w:r w:rsidR="00C16506" w:rsidRPr="008B10CA">
        <w:t>), and valves for a given application.</w:t>
      </w:r>
      <w:r w:rsidR="00C16506">
        <w:t>”) to “Students will be able to select</w:t>
      </w:r>
      <w:r w:rsidR="00C16506" w:rsidRPr="008B10CA">
        <w:t>, based on performance characteristics and operational constraints, the appropriate kind of pumps (positive displacement, radial, axial, etc.)</w:t>
      </w:r>
      <w:r w:rsidR="00C16506">
        <w:t xml:space="preserve"> and valves for a specific application.”  </w:t>
      </w:r>
      <w:r w:rsidRPr="00C16506">
        <w:rPr>
          <w:b/>
        </w:rPr>
        <w:t>Responsible Faculty:  UG Committee/Tommy.</w:t>
      </w:r>
    </w:p>
    <w:p w:rsidR="008B10CA" w:rsidRPr="00D6646A" w:rsidRDefault="008B10CA" w:rsidP="008408BF">
      <w:pPr>
        <w:ind w:left="720" w:firstLine="360"/>
        <w:rPr>
          <w:b/>
          <w:i/>
        </w:rPr>
      </w:pPr>
    </w:p>
    <w:p w:rsidR="00C64014" w:rsidRPr="00D6646A" w:rsidRDefault="00C64014" w:rsidP="005A4258">
      <w:pPr>
        <w:rPr>
          <w:b/>
          <w:i/>
        </w:rPr>
      </w:pPr>
      <w:proofErr w:type="spellStart"/>
      <w:r w:rsidRPr="00D6646A">
        <w:rPr>
          <w:b/>
          <w:i/>
        </w:rPr>
        <w:t>ChEn</w:t>
      </w:r>
      <w:proofErr w:type="spellEnd"/>
      <w:r w:rsidRPr="00D6646A">
        <w:rPr>
          <w:b/>
          <w:i/>
        </w:rPr>
        <w:t xml:space="preserve"> 170:</w:t>
      </w:r>
    </w:p>
    <w:p w:rsidR="00D46B2B" w:rsidRPr="004A473D" w:rsidRDefault="00466818" w:rsidP="00942C2B">
      <w:pPr>
        <w:numPr>
          <w:ilvl w:val="0"/>
          <w:numId w:val="13"/>
        </w:numPr>
      </w:pPr>
      <w:r>
        <w:rPr>
          <w:b/>
          <w:u w:val="single"/>
        </w:rPr>
        <w:t>Clos</w:t>
      </w:r>
      <w:r w:rsidR="0016535B">
        <w:rPr>
          <w:b/>
          <w:u w:val="single"/>
        </w:rPr>
        <w:t xml:space="preserve">ed </w:t>
      </w:r>
      <w:r w:rsidR="00A955E2" w:rsidRPr="00A955E2">
        <w:rPr>
          <w:b/>
          <w:u w:val="single"/>
        </w:rPr>
        <w:t>Feedback Loop:</w:t>
      </w:r>
      <w:r w:rsidR="00A955E2">
        <w:t xml:space="preserve">  </w:t>
      </w:r>
      <w:r w:rsidR="004507E2">
        <w:t xml:space="preserve">The </w:t>
      </w:r>
      <w:r w:rsidR="0016535B">
        <w:t xml:space="preserve">course was significantly modified this semester to include a series of labs, project based learning, and </w:t>
      </w:r>
      <w:r w:rsidR="00742059">
        <w:t>design exp</w:t>
      </w:r>
      <w:r w:rsidR="0016535B">
        <w:t>eriences</w:t>
      </w:r>
      <w:r w:rsidR="00E20D0A">
        <w:t xml:space="preserve">.  </w:t>
      </w:r>
      <w:r w:rsidR="00742059">
        <w:t xml:space="preserve">In general, </w:t>
      </w:r>
      <w:r w:rsidR="00F137CE">
        <w:t>the revision</w:t>
      </w:r>
      <w:r w:rsidR="00742059">
        <w:t xml:space="preserve"> appears to be well-received</w:t>
      </w:r>
      <w:r w:rsidR="00F137CE">
        <w:t xml:space="preserve"> by the students</w:t>
      </w:r>
      <w:r w:rsidR="00742059">
        <w:t>.</w:t>
      </w:r>
    </w:p>
    <w:p w:rsidR="0016535B" w:rsidRDefault="0016535B" w:rsidP="0016535B">
      <w:pPr>
        <w:numPr>
          <w:ilvl w:val="0"/>
          <w:numId w:val="13"/>
        </w:numPr>
      </w:pPr>
      <w:r w:rsidRPr="0016535B">
        <w:rPr>
          <w:b/>
          <w:u w:val="single"/>
        </w:rPr>
        <w:t>Ongoing Feedback Loop</w:t>
      </w:r>
      <w:r w:rsidRPr="003A3B3D">
        <w:rPr>
          <w:b/>
        </w:rPr>
        <w:t>:</w:t>
      </w:r>
      <w:r>
        <w:t xml:space="preserve">  </w:t>
      </w:r>
      <w:r w:rsidR="00742059">
        <w:t>A proposal for competency reduction, as suggested in previous assessments, was made by the instructor</w:t>
      </w:r>
      <w:r w:rsidR="00834B37">
        <w:t>, as noted below</w:t>
      </w:r>
      <w:r w:rsidR="00742059">
        <w:t>.</w:t>
      </w:r>
      <w:r w:rsidR="00834B37">
        <w:t xml:space="preserve">  Since this was a pilot course, these changes were not implemented before assessing if the course changes would be permanent, which now appears to be the case.</w:t>
      </w:r>
      <w:r w:rsidR="00742059">
        <w:t xml:space="preserve">  T</w:t>
      </w:r>
      <w:r w:rsidR="00834B37">
        <w:t>herefore, the existing competencies will</w:t>
      </w:r>
      <w:r w:rsidR="00742059">
        <w:t xml:space="preserve"> be </w:t>
      </w:r>
      <w:r w:rsidR="00834B37">
        <w:t xml:space="preserve">replaced with the following list </w:t>
      </w:r>
      <w:r w:rsidR="00742059">
        <w:t xml:space="preserve">for the </w:t>
      </w:r>
      <w:proofErr w:type="gramStart"/>
      <w:r w:rsidR="00742059">
        <w:t>Fall</w:t>
      </w:r>
      <w:proofErr w:type="gramEnd"/>
      <w:r w:rsidR="00742059">
        <w:t xml:space="preserve"> 2014 assessment cycle.  </w:t>
      </w:r>
      <w:r w:rsidR="00742059">
        <w:rPr>
          <w:b/>
        </w:rPr>
        <w:t>Responsible</w:t>
      </w:r>
      <w:r w:rsidR="00742059" w:rsidRPr="00875049">
        <w:rPr>
          <w:b/>
        </w:rPr>
        <w:t>:</w:t>
      </w:r>
      <w:r w:rsidR="00742059">
        <w:rPr>
          <w:b/>
        </w:rPr>
        <w:t xml:space="preserve">  </w:t>
      </w:r>
      <w:r w:rsidR="00742059" w:rsidRPr="00875049">
        <w:rPr>
          <w:b/>
        </w:rPr>
        <w:t>Undergraduate Committee</w:t>
      </w:r>
      <w:r w:rsidR="00742059">
        <w:rPr>
          <w:b/>
        </w:rPr>
        <w:t xml:space="preserve"> (Tommy and Morris)</w:t>
      </w:r>
      <w:r w:rsidR="00742059">
        <w:t>.</w:t>
      </w:r>
    </w:p>
    <w:p w:rsidR="00834B37" w:rsidRDefault="00834B37" w:rsidP="00F137CE">
      <w:pPr>
        <w:numPr>
          <w:ilvl w:val="2"/>
          <w:numId w:val="34"/>
        </w:numPr>
        <w:tabs>
          <w:tab w:val="clear" w:pos="2160"/>
          <w:tab w:val="num" w:pos="1080"/>
        </w:tabs>
        <w:ind w:left="1080" w:hanging="360"/>
      </w:pPr>
      <w:r>
        <w:t>Explain fundamental physical principles of chemical engineering observed through hands-on design projects, in-class activities, and laboratory experiments.  The selected principles will pertain to material and energy balances, fluid mechanics, heat transfer, chemical reaction engineering, and separations.</w:t>
      </w:r>
    </w:p>
    <w:p w:rsidR="00834B37" w:rsidRDefault="00834B37" w:rsidP="00F137CE">
      <w:pPr>
        <w:numPr>
          <w:ilvl w:val="2"/>
          <w:numId w:val="34"/>
        </w:numPr>
        <w:tabs>
          <w:tab w:val="clear" w:pos="2160"/>
          <w:tab w:val="num" w:pos="1080"/>
        </w:tabs>
        <w:ind w:left="1080" w:hanging="360"/>
      </w:pPr>
      <w:r>
        <w:t>Identify and explain the value of the types of problems that chemical engineers solve.</w:t>
      </w:r>
    </w:p>
    <w:p w:rsidR="00834B37" w:rsidRDefault="00834B37" w:rsidP="00F137CE">
      <w:pPr>
        <w:numPr>
          <w:ilvl w:val="2"/>
          <w:numId w:val="34"/>
        </w:numPr>
        <w:tabs>
          <w:tab w:val="clear" w:pos="2160"/>
          <w:tab w:val="num" w:pos="1080"/>
        </w:tabs>
        <w:ind w:left="1080" w:hanging="360"/>
      </w:pPr>
      <w:r>
        <w:t>Demonstrate basic skills of problem solving, including engineering design, effective teamwork, and analysis of economic, environmental, and safety issues.</w:t>
      </w:r>
    </w:p>
    <w:p w:rsidR="00834B37" w:rsidRDefault="00834B37" w:rsidP="00F137CE">
      <w:pPr>
        <w:numPr>
          <w:ilvl w:val="2"/>
          <w:numId w:val="34"/>
        </w:numPr>
        <w:tabs>
          <w:tab w:val="clear" w:pos="2160"/>
          <w:tab w:val="num" w:pos="1080"/>
        </w:tabs>
        <w:ind w:left="1080" w:hanging="360"/>
      </w:pPr>
      <w:r>
        <w:t>Accurately interpret and effectively communicate technical information by written and oral means.</w:t>
      </w:r>
    </w:p>
    <w:p w:rsidR="00834B37" w:rsidRPr="00834B37" w:rsidRDefault="00834B37" w:rsidP="00F137CE">
      <w:pPr>
        <w:numPr>
          <w:ilvl w:val="2"/>
          <w:numId w:val="34"/>
        </w:numPr>
        <w:tabs>
          <w:tab w:val="clear" w:pos="2160"/>
          <w:tab w:val="num" w:pos="1080"/>
        </w:tabs>
        <w:ind w:left="1080" w:hanging="360"/>
      </w:pPr>
      <w:r>
        <w:t>Identify the practices needed to succeed as a chemical engineering student and decide whether to continue the program.</w:t>
      </w:r>
    </w:p>
    <w:p w:rsidR="004A473D" w:rsidRDefault="00F137CE" w:rsidP="00942C2B">
      <w:pPr>
        <w:numPr>
          <w:ilvl w:val="0"/>
          <w:numId w:val="13"/>
        </w:numPr>
      </w:pPr>
      <w:r>
        <w:t>The</w:t>
      </w:r>
      <w:r w:rsidR="004A473D">
        <w:t xml:space="preserve"> instructor </w:t>
      </w:r>
      <w:r>
        <w:t>noted that the students were weak in material and energy balances due to the introductory nature of the course</w:t>
      </w:r>
      <w:r w:rsidR="004A473D">
        <w:t>.</w:t>
      </w:r>
      <w:r>
        <w:t xml:space="preserve">  This issue should be addressed as the new, broader competencies are implemented in </w:t>
      </w:r>
      <w:proofErr w:type="gramStart"/>
      <w:r>
        <w:t>Fall</w:t>
      </w:r>
      <w:proofErr w:type="gramEnd"/>
      <w:r>
        <w:t xml:space="preserve"> 2014 as part of item 2.</w:t>
      </w:r>
    </w:p>
    <w:p w:rsidR="00AA6084" w:rsidRDefault="00AA6084" w:rsidP="00AA6084">
      <w:pPr>
        <w:ind w:left="720"/>
      </w:pPr>
    </w:p>
    <w:p w:rsidR="00D6646A" w:rsidRPr="00D6646A" w:rsidRDefault="00D6646A" w:rsidP="00D6646A">
      <w:pPr>
        <w:rPr>
          <w:b/>
          <w:i/>
        </w:rPr>
      </w:pPr>
      <w:proofErr w:type="spellStart"/>
      <w:r w:rsidRPr="00D6646A">
        <w:rPr>
          <w:b/>
          <w:i/>
        </w:rPr>
        <w:t>ChEn</w:t>
      </w:r>
      <w:proofErr w:type="spellEnd"/>
      <w:r w:rsidRPr="00D6646A">
        <w:rPr>
          <w:b/>
          <w:i/>
        </w:rPr>
        <w:t xml:space="preserve"> 191:</w:t>
      </w:r>
    </w:p>
    <w:p w:rsidR="00A429F5" w:rsidRPr="00A955E2" w:rsidRDefault="00F137CE" w:rsidP="00A429F5">
      <w:pPr>
        <w:numPr>
          <w:ilvl w:val="0"/>
          <w:numId w:val="32"/>
        </w:numPr>
      </w:pPr>
      <w:r>
        <w:rPr>
          <w:b/>
          <w:u w:val="single"/>
        </w:rPr>
        <w:t xml:space="preserve">Ongoing </w:t>
      </w:r>
      <w:r w:rsidR="00A955E2" w:rsidRPr="00A955E2">
        <w:rPr>
          <w:b/>
          <w:u w:val="single"/>
        </w:rPr>
        <w:t>Feedback Loop:</w:t>
      </w:r>
      <w:r w:rsidR="00A955E2">
        <w:t xml:space="preserve">  </w:t>
      </w:r>
      <w:r w:rsidR="00A429F5">
        <w:t xml:space="preserve">The </w:t>
      </w:r>
      <w:r w:rsidR="004A473D">
        <w:t xml:space="preserve">instructor </w:t>
      </w:r>
      <w:r>
        <w:t xml:space="preserve">reduced the interruptions to the class by not breaking for </w:t>
      </w:r>
      <w:proofErr w:type="spellStart"/>
      <w:r>
        <w:t>AIChE</w:t>
      </w:r>
      <w:proofErr w:type="spellEnd"/>
      <w:r>
        <w:t xml:space="preserve"> meetings or Dean’s lectures.  The UG Committee recommends keeping a connection with both, perhaps by having the </w:t>
      </w:r>
      <w:proofErr w:type="spellStart"/>
      <w:r>
        <w:t>AIChE</w:t>
      </w:r>
      <w:proofErr w:type="spellEnd"/>
      <w:r>
        <w:t xml:space="preserve"> officers come to class for </w:t>
      </w:r>
      <w:r>
        <w:lastRenderedPageBreak/>
        <w:t xml:space="preserve">introductions and perhaps a brief presentation and ask the students to attend at least one </w:t>
      </w:r>
      <w:proofErr w:type="spellStart"/>
      <w:r>
        <w:t>AIChE</w:t>
      </w:r>
      <w:proofErr w:type="spellEnd"/>
      <w:r>
        <w:t xml:space="preserve"> meeting and constructing assignments to assess the Dean’s lecture attendance</w:t>
      </w:r>
      <w:r w:rsidR="00A955E2">
        <w:t xml:space="preserve">.  </w:t>
      </w:r>
      <w:r w:rsidR="00A955E2" w:rsidRPr="00E20D0A">
        <w:rPr>
          <w:b/>
        </w:rPr>
        <w:t xml:space="preserve">Responsible:  </w:t>
      </w:r>
      <w:r>
        <w:rPr>
          <w:b/>
        </w:rPr>
        <w:t xml:space="preserve">191 </w:t>
      </w:r>
      <w:proofErr w:type="gramStart"/>
      <w:r>
        <w:rPr>
          <w:b/>
        </w:rPr>
        <w:t>instructor</w:t>
      </w:r>
      <w:proofErr w:type="gramEnd"/>
      <w:r w:rsidR="00A955E2">
        <w:rPr>
          <w:b/>
        </w:rPr>
        <w:t>.</w:t>
      </w:r>
    </w:p>
    <w:p w:rsidR="00A955E2" w:rsidRPr="00927ABB" w:rsidRDefault="00A955E2" w:rsidP="000848E0"/>
    <w:p w:rsidR="00C64014" w:rsidRPr="009E7FF5" w:rsidRDefault="000848E0" w:rsidP="00942C2B">
      <w:pPr>
        <w:rPr>
          <w:b/>
          <w:i/>
        </w:rPr>
      </w:pPr>
      <w:proofErr w:type="spellStart"/>
      <w:r w:rsidRPr="009E7FF5">
        <w:rPr>
          <w:b/>
          <w:i/>
        </w:rPr>
        <w:t>ChEn</w:t>
      </w:r>
      <w:proofErr w:type="spellEnd"/>
      <w:r w:rsidRPr="009E7FF5">
        <w:rPr>
          <w:b/>
          <w:i/>
        </w:rPr>
        <w:t xml:space="preserve"> 263:</w:t>
      </w:r>
    </w:p>
    <w:p w:rsidR="00710F91" w:rsidRPr="00710F91" w:rsidRDefault="00F137CE" w:rsidP="003B7752">
      <w:pPr>
        <w:numPr>
          <w:ilvl w:val="0"/>
          <w:numId w:val="31"/>
        </w:numPr>
      </w:pPr>
      <w:r>
        <w:rPr>
          <w:b/>
          <w:u w:val="single"/>
        </w:rPr>
        <w:t>Closed</w:t>
      </w:r>
      <w:r w:rsidR="004507E2">
        <w:rPr>
          <w:b/>
          <w:u w:val="single"/>
        </w:rPr>
        <w:t xml:space="preserve"> </w:t>
      </w:r>
      <w:r w:rsidR="00710F91">
        <w:rPr>
          <w:b/>
          <w:u w:val="single"/>
        </w:rPr>
        <w:t>Feedback L</w:t>
      </w:r>
      <w:r w:rsidR="00710F91" w:rsidRPr="00622DD3">
        <w:rPr>
          <w:b/>
          <w:u w:val="single"/>
        </w:rPr>
        <w:t>oop:</w:t>
      </w:r>
      <w:r w:rsidR="00710F91" w:rsidRPr="004A473D">
        <w:t xml:space="preserve">  </w:t>
      </w:r>
      <w:r w:rsidR="00C0514C">
        <w:t>C</w:t>
      </w:r>
      <w:r w:rsidR="00710F91">
        <w:t>ompetency 5.4.2 (“</w:t>
      </w:r>
      <w:r w:rsidR="00710F91" w:rsidRPr="00A4131A">
        <w:t xml:space="preserve">Students will be able to write program structures, and understand when </w:t>
      </w:r>
      <w:r w:rsidR="00C62032">
        <w:t>programming is most appropriate</w:t>
      </w:r>
      <w:r w:rsidR="00710F91">
        <w:t xml:space="preserve">”) </w:t>
      </w:r>
      <w:r>
        <w:t xml:space="preserve">has shown consistent improvement as the expectations have been communicated better.  This issue is now closed, but will continue to be monitored with all others as part </w:t>
      </w:r>
      <w:proofErr w:type="gramStart"/>
      <w:r>
        <w:t>of  our</w:t>
      </w:r>
      <w:proofErr w:type="gramEnd"/>
      <w:r>
        <w:t xml:space="preserve"> regular process.</w:t>
      </w:r>
    </w:p>
    <w:p w:rsidR="00656BFA" w:rsidRDefault="007E46DF" w:rsidP="003B7752">
      <w:pPr>
        <w:numPr>
          <w:ilvl w:val="0"/>
          <w:numId w:val="31"/>
        </w:numPr>
      </w:pPr>
      <w:r>
        <w:rPr>
          <w:b/>
          <w:u w:val="single"/>
        </w:rPr>
        <w:t>Closed</w:t>
      </w:r>
      <w:r w:rsidR="004507E2">
        <w:rPr>
          <w:b/>
          <w:u w:val="single"/>
        </w:rPr>
        <w:t xml:space="preserve"> </w:t>
      </w:r>
      <w:r w:rsidR="00622DD3">
        <w:rPr>
          <w:b/>
          <w:u w:val="single"/>
        </w:rPr>
        <w:t>Feedback L</w:t>
      </w:r>
      <w:r w:rsidR="009E7FF5" w:rsidRPr="00622DD3">
        <w:rPr>
          <w:b/>
          <w:u w:val="single"/>
        </w:rPr>
        <w:t>oop:</w:t>
      </w:r>
      <w:r w:rsidR="009E7FF5" w:rsidRPr="009E7FF5">
        <w:rPr>
          <w:u w:val="single"/>
        </w:rPr>
        <w:t xml:space="preserve">  Temperature units in Mathcad</w:t>
      </w:r>
      <w:r w:rsidR="00363146">
        <w:rPr>
          <w:u w:val="single"/>
        </w:rPr>
        <w:t>.</w:t>
      </w:r>
      <w:r w:rsidR="00A429F5">
        <w:t xml:space="preserve">  </w:t>
      </w:r>
      <w:r w:rsidR="00FB7401">
        <w:t xml:space="preserve">The </w:t>
      </w:r>
      <w:r>
        <w:t xml:space="preserve">class presentation is optimized and the </w:t>
      </w:r>
      <w:r w:rsidR="00FB7401">
        <w:t>students are</w:t>
      </w:r>
      <w:r>
        <w:t xml:space="preserve"> generally excelling here.</w:t>
      </w:r>
    </w:p>
    <w:p w:rsidR="00622DD3" w:rsidRPr="00622DD3" w:rsidRDefault="007E46DF" w:rsidP="00622DD3">
      <w:pPr>
        <w:numPr>
          <w:ilvl w:val="0"/>
          <w:numId w:val="31"/>
        </w:numPr>
      </w:pPr>
      <w:r>
        <w:rPr>
          <w:b/>
          <w:u w:val="single"/>
        </w:rPr>
        <w:t>Closed</w:t>
      </w:r>
      <w:r w:rsidR="004507E2">
        <w:rPr>
          <w:b/>
          <w:u w:val="single"/>
        </w:rPr>
        <w:t xml:space="preserve"> </w:t>
      </w:r>
      <w:r w:rsidR="00622DD3" w:rsidRPr="00622DD3">
        <w:rPr>
          <w:b/>
          <w:u w:val="single"/>
        </w:rPr>
        <w:t>Feedback Loop:</w:t>
      </w:r>
      <w:r w:rsidR="00622DD3" w:rsidRPr="00622DD3">
        <w:rPr>
          <w:u w:val="single"/>
        </w:rPr>
        <w:t xml:space="preserve">  L3 Exam highly missed concept for VBA project.</w:t>
      </w:r>
      <w:r w:rsidR="00622DD3">
        <w:t xml:space="preserve">  </w:t>
      </w:r>
      <w:r w:rsidR="00FB7401">
        <w:t>In 2011, t</w:t>
      </w:r>
      <w:r w:rsidR="00622DD3">
        <w:t>he instructor implemented the VBA project mentioned previously on heat exchanger solutions using the log-mean temperature method.  Based on UG Committee feedback, the instructor carefully structured the project and monitored the time the students spent on the project by formal survey (9.9 hours) and were given time both within class and outside of class (through a reduction in other 263 homework) to complete it.  Their performance was outstanding.  The instructor wishes to continue to monitor future performance on the L3 exam to evaluate the</w:t>
      </w:r>
      <w:r>
        <w:t xml:space="preserve"> effectiveness of the effort.</w:t>
      </w:r>
    </w:p>
    <w:p w:rsidR="00622DD3" w:rsidRDefault="00622DD3" w:rsidP="00622DD3">
      <w:pPr>
        <w:numPr>
          <w:ilvl w:val="0"/>
          <w:numId w:val="31"/>
        </w:numPr>
      </w:pPr>
      <w:r>
        <w:t>The instructor</w:t>
      </w:r>
      <w:r w:rsidR="00FB1AD9">
        <w:t xml:space="preserve"> </w:t>
      </w:r>
      <w:r w:rsidR="001F2782">
        <w:t>identified several personalized improvements that the UG Committee recommends continuing, but they do not require monitoring above the instructor level.</w:t>
      </w:r>
    </w:p>
    <w:p w:rsidR="00FD1659" w:rsidRDefault="00FD1659" w:rsidP="00FD1659"/>
    <w:p w:rsidR="009F33B4" w:rsidRPr="00406D5E" w:rsidRDefault="009F33B4" w:rsidP="009F33B4">
      <w:pPr>
        <w:rPr>
          <w:b/>
          <w:i/>
        </w:rPr>
      </w:pPr>
      <w:proofErr w:type="spellStart"/>
      <w:r w:rsidRPr="00406D5E">
        <w:rPr>
          <w:b/>
          <w:i/>
        </w:rPr>
        <w:t>ChEn</w:t>
      </w:r>
      <w:proofErr w:type="spellEnd"/>
      <w:r w:rsidRPr="00406D5E">
        <w:rPr>
          <w:b/>
          <w:i/>
        </w:rPr>
        <w:t xml:space="preserve"> </w:t>
      </w:r>
      <w:r w:rsidR="001E7E7F" w:rsidRPr="00406D5E">
        <w:rPr>
          <w:b/>
          <w:i/>
        </w:rPr>
        <w:t>311:</w:t>
      </w:r>
    </w:p>
    <w:p w:rsidR="00691856" w:rsidRPr="001F2782" w:rsidRDefault="001F2782" w:rsidP="00691856">
      <w:pPr>
        <w:ind w:left="720"/>
      </w:pPr>
      <w:r w:rsidRPr="001F2782">
        <w:t>No issues.</w:t>
      </w:r>
    </w:p>
    <w:p w:rsidR="001F2782" w:rsidRDefault="001F2782" w:rsidP="00691856">
      <w:pPr>
        <w:ind w:left="720"/>
      </w:pPr>
    </w:p>
    <w:p w:rsidR="003B1F09" w:rsidRPr="00F03A64" w:rsidRDefault="003B1F09" w:rsidP="003B1F09">
      <w:pPr>
        <w:rPr>
          <w:b/>
          <w:i/>
        </w:rPr>
      </w:pPr>
      <w:proofErr w:type="spellStart"/>
      <w:r w:rsidRPr="00F03A64">
        <w:rPr>
          <w:b/>
          <w:i/>
        </w:rPr>
        <w:t>ChEn</w:t>
      </w:r>
      <w:proofErr w:type="spellEnd"/>
      <w:r w:rsidRPr="00F03A64">
        <w:rPr>
          <w:b/>
          <w:i/>
        </w:rPr>
        <w:t xml:space="preserve"> 374:</w:t>
      </w:r>
    </w:p>
    <w:p w:rsidR="00BE45FD" w:rsidRPr="00785152" w:rsidRDefault="00466818" w:rsidP="007509DC">
      <w:pPr>
        <w:numPr>
          <w:ilvl w:val="0"/>
          <w:numId w:val="20"/>
        </w:numPr>
      </w:pPr>
      <w:r>
        <w:rPr>
          <w:b/>
          <w:u w:val="single"/>
        </w:rPr>
        <w:t>Clos</w:t>
      </w:r>
      <w:r w:rsidR="001F2782">
        <w:rPr>
          <w:b/>
          <w:u w:val="single"/>
        </w:rPr>
        <w:t xml:space="preserve">ed </w:t>
      </w:r>
      <w:r w:rsidR="00BE45FD" w:rsidRPr="00C55757">
        <w:rPr>
          <w:b/>
          <w:u w:val="single"/>
        </w:rPr>
        <w:t>Feedback Loop:</w:t>
      </w:r>
      <w:r w:rsidR="00BE45FD" w:rsidRPr="009E7FF5">
        <w:rPr>
          <w:u w:val="single"/>
        </w:rPr>
        <w:t xml:space="preserve">  </w:t>
      </w:r>
      <w:r w:rsidR="00BE45FD">
        <w:rPr>
          <w:u w:val="single"/>
        </w:rPr>
        <w:t>Power law fluids.</w:t>
      </w:r>
      <w:r w:rsidR="00BE45FD">
        <w:t xml:space="preserve">  </w:t>
      </w:r>
      <w:r w:rsidR="00C0514C">
        <w:t>C</w:t>
      </w:r>
      <w:r w:rsidR="009E3C6C">
        <w:t>ompetency 10.3.3 (“</w:t>
      </w:r>
      <w:r w:rsidR="009E3C6C" w:rsidRPr="00ED4006">
        <w:t>Students will be able to design flow systems involving pipes and pumps for power-law fluid</w:t>
      </w:r>
      <w:r w:rsidR="009E3C6C">
        <w:t>s”)</w:t>
      </w:r>
      <w:r w:rsidR="001F2782">
        <w:t xml:space="preserve"> was reworded</w:t>
      </w:r>
      <w:r w:rsidR="00785152">
        <w:t xml:space="preserve"> to read “</w:t>
      </w:r>
      <w:r w:rsidR="00785152" w:rsidRPr="001D6769">
        <w:t xml:space="preserve">Students will be able to </w:t>
      </w:r>
      <w:r w:rsidR="00785152">
        <w:t>calculate pressure drop in</w:t>
      </w:r>
      <w:r w:rsidR="00785152" w:rsidRPr="001D6769">
        <w:t xml:space="preserve"> flow systems involving pipes and pumps for </w:t>
      </w:r>
      <w:r w:rsidR="00785152">
        <w:t>non-Newtonian</w:t>
      </w:r>
      <w:r w:rsidR="001F2782">
        <w:t xml:space="preserve"> fluids.</w:t>
      </w:r>
      <w:r w:rsidR="00785152">
        <w:t>”</w:t>
      </w:r>
      <w:r w:rsidR="001F2782">
        <w:t xml:space="preserve"> and </w:t>
      </w:r>
      <w:r w:rsidR="007509DC">
        <w:t xml:space="preserve">“power-law” </w:t>
      </w:r>
      <w:r w:rsidR="001F2782">
        <w:t xml:space="preserve"> was deleted </w:t>
      </w:r>
      <w:r w:rsidR="007509DC">
        <w:t>from competency 3.3.4 (“</w:t>
      </w:r>
      <w:r w:rsidR="007509DC" w:rsidRPr="007509DC">
        <w:t>Students will be able to determine velocity profiles for steady-state, laminar flow in simple geometries for Newtonian and power-law fluids.</w:t>
      </w:r>
      <w:r w:rsidR="007509DC">
        <w:t>”) to read “</w:t>
      </w:r>
      <w:r w:rsidR="007509DC" w:rsidRPr="00AD6276">
        <w:t>Students will be able to determine velocity profiles for steady-state, laminar flow in simple geometries for Newtonian fluids.</w:t>
      </w:r>
      <w:r w:rsidR="001F2782">
        <w:t>”</w:t>
      </w:r>
    </w:p>
    <w:p w:rsidR="001F2782" w:rsidRDefault="00466818" w:rsidP="00DD3E51">
      <w:pPr>
        <w:numPr>
          <w:ilvl w:val="0"/>
          <w:numId w:val="20"/>
        </w:numPr>
      </w:pPr>
      <w:r>
        <w:rPr>
          <w:b/>
          <w:u w:val="single"/>
        </w:rPr>
        <w:t>Clos</w:t>
      </w:r>
      <w:r w:rsidR="001F2782">
        <w:rPr>
          <w:b/>
          <w:u w:val="single"/>
        </w:rPr>
        <w:t>ed</w:t>
      </w:r>
      <w:r w:rsidR="004507E2">
        <w:rPr>
          <w:b/>
          <w:u w:val="single"/>
        </w:rPr>
        <w:t xml:space="preserve"> </w:t>
      </w:r>
      <w:r w:rsidR="00C55757" w:rsidRPr="00DD3E51">
        <w:rPr>
          <w:b/>
          <w:u w:val="single"/>
        </w:rPr>
        <w:t>Feedback Loop:</w:t>
      </w:r>
      <w:r w:rsidR="00C55757" w:rsidRPr="00DD3E51">
        <w:rPr>
          <w:u w:val="single"/>
        </w:rPr>
        <w:t xml:space="preserve">  </w:t>
      </w:r>
      <w:r w:rsidR="008D7984" w:rsidRPr="00DD3E51">
        <w:rPr>
          <w:u w:val="single"/>
        </w:rPr>
        <w:t>Environmental</w:t>
      </w:r>
      <w:r w:rsidR="007509DC">
        <w:rPr>
          <w:u w:val="single"/>
        </w:rPr>
        <w:t xml:space="preserve"> and safety</w:t>
      </w:r>
      <w:r w:rsidR="008D7984" w:rsidRPr="00DD3E51">
        <w:rPr>
          <w:u w:val="single"/>
        </w:rPr>
        <w:t xml:space="preserve"> considerations.</w:t>
      </w:r>
      <w:r w:rsidR="008D7984">
        <w:t xml:space="preserve">  </w:t>
      </w:r>
      <w:r w:rsidR="009E3C6C">
        <w:t xml:space="preserve">The instructor </w:t>
      </w:r>
      <w:r w:rsidR="001F2782">
        <w:t>included two new lectures on environmental and safety topics (by reducing the exam results reviews), as well as a homework assignment on atmospheric mixing/pollutant dispersion and a safety problem on the final.  The UG Committee commends this—</w:t>
      </w:r>
      <w:proofErr w:type="gramStart"/>
      <w:r w:rsidR="001F2782">
        <w:t>keep</w:t>
      </w:r>
      <w:proofErr w:type="gramEnd"/>
      <w:r w:rsidR="001F2782">
        <w:t xml:space="preserve"> up the good work.</w:t>
      </w:r>
    </w:p>
    <w:p w:rsidR="00DD3E51" w:rsidRPr="008B10CA" w:rsidRDefault="00C16506" w:rsidP="006A005B">
      <w:pPr>
        <w:numPr>
          <w:ilvl w:val="0"/>
          <w:numId w:val="20"/>
        </w:numPr>
      </w:pPr>
      <w:r w:rsidRPr="00C16506">
        <w:rPr>
          <w:b/>
        </w:rPr>
        <w:t>Feedback Loop Closed:</w:t>
      </w:r>
      <w:r>
        <w:t xml:space="preserve">  </w:t>
      </w:r>
      <w:r w:rsidR="001F2782">
        <w:t>The instructor</w:t>
      </w:r>
      <w:r w:rsidR="007509DC">
        <w:t xml:space="preserve"> </w:t>
      </w:r>
      <w:r w:rsidR="001F2782">
        <w:t xml:space="preserve">recommends </w:t>
      </w:r>
      <w:r w:rsidR="00F231B7">
        <w:t xml:space="preserve">skipping coverage of turbines to cover more </w:t>
      </w:r>
      <w:proofErr w:type="spellStart"/>
      <w:r w:rsidR="00F231B7">
        <w:t>ChE</w:t>
      </w:r>
      <w:proofErr w:type="spellEnd"/>
      <w:r w:rsidR="00F231B7">
        <w:t xml:space="preserve"> specific topics like </w:t>
      </w:r>
      <w:r w:rsidR="007509DC">
        <w:t>mixing</w:t>
      </w:r>
      <w:r w:rsidR="00F231B7">
        <w:t xml:space="preserve"> and</w:t>
      </w:r>
      <w:r w:rsidR="007509DC">
        <w:t xml:space="preserve"> flow in porous media</w:t>
      </w:r>
      <w:r w:rsidR="00F231B7">
        <w:t>.</w:t>
      </w:r>
      <w:r w:rsidR="006A005B">
        <w:t xml:space="preserve">  </w:t>
      </w:r>
      <w:r w:rsidR="008B10CA">
        <w:t>The UG Committee agrees (and the competency change is in item 4 below), although briefly discussing impulse turbines as pump/compressor drivers is still recommended.</w:t>
      </w:r>
    </w:p>
    <w:p w:rsidR="008B10CA" w:rsidRPr="008B10CA" w:rsidRDefault="008B10CA" w:rsidP="008B10CA">
      <w:pPr>
        <w:pStyle w:val="ListParagraph"/>
        <w:numPr>
          <w:ilvl w:val="0"/>
          <w:numId w:val="20"/>
        </w:numPr>
      </w:pPr>
      <w:r>
        <w:rPr>
          <w:b/>
        </w:rPr>
        <w:t xml:space="preserve">Competency Change:  </w:t>
      </w:r>
      <w:r>
        <w:t>Change 10.3.2 from (“</w:t>
      </w:r>
      <w:r w:rsidRPr="008B10CA">
        <w:t>Students will be able to select, based on performance characteristics and operational constraints, the appropriate kind of pumps (positive displacement, radial, axial, etc.), turbines (impulse, Francis, Kaplan, etc</w:t>
      </w:r>
      <w:r>
        <w:t>.</w:t>
      </w:r>
      <w:r w:rsidRPr="008B10CA">
        <w:t>), and valves for a given application.</w:t>
      </w:r>
      <w:r>
        <w:t>”) to “</w:t>
      </w:r>
      <w:r>
        <w:t>Students will be able to select</w:t>
      </w:r>
      <w:r w:rsidRPr="008B10CA">
        <w:t xml:space="preserve">, based on performance characteristics and operational constraints, the appropriate kind of pumps (positive </w:t>
      </w:r>
      <w:r w:rsidRPr="008B10CA">
        <w:lastRenderedPageBreak/>
        <w:t>displacement, radial, axial, etc.)</w:t>
      </w:r>
      <w:r>
        <w:t xml:space="preserve"> </w:t>
      </w:r>
      <w:r>
        <w:t>and valve</w:t>
      </w:r>
      <w:r>
        <w:t>s</w:t>
      </w:r>
      <w:r>
        <w:t xml:space="preserve"> for a specific application.”  </w:t>
      </w:r>
      <w:r w:rsidRPr="008B10CA">
        <w:rPr>
          <w:b/>
        </w:rPr>
        <w:t>Responsible Faculty:  UG Committee/Tommy.</w:t>
      </w:r>
    </w:p>
    <w:p w:rsidR="008B10CA" w:rsidRDefault="008B10CA" w:rsidP="006A005B">
      <w:pPr>
        <w:numPr>
          <w:ilvl w:val="0"/>
          <w:numId w:val="20"/>
        </w:numPr>
      </w:pPr>
      <w:r>
        <w:t>C</w:t>
      </w:r>
      <w:r>
        <w:t>over safety valve</w:t>
      </w:r>
      <w:r>
        <w:t xml:space="preserve"> sizing calculations</w:t>
      </w:r>
      <w:r>
        <w:t xml:space="preserve">.  </w:t>
      </w:r>
      <w:r w:rsidRPr="008B10CA">
        <w:rPr>
          <w:b/>
        </w:rPr>
        <w:t xml:space="preserve">Responsible Faculty:  </w:t>
      </w:r>
      <w:r>
        <w:rPr>
          <w:b/>
        </w:rPr>
        <w:t xml:space="preserve">374 </w:t>
      </w:r>
      <w:proofErr w:type="gramStart"/>
      <w:r>
        <w:rPr>
          <w:b/>
        </w:rPr>
        <w:t>instructor</w:t>
      </w:r>
      <w:proofErr w:type="gramEnd"/>
      <w:r>
        <w:rPr>
          <w:b/>
        </w:rPr>
        <w:t>.</w:t>
      </w:r>
    </w:p>
    <w:p w:rsidR="0045770C" w:rsidRPr="00927ABB" w:rsidRDefault="0045770C" w:rsidP="001F4AEA">
      <w:pPr>
        <w:ind w:left="720"/>
      </w:pPr>
    </w:p>
    <w:p w:rsidR="00A122DE" w:rsidRPr="00F03A64" w:rsidRDefault="004771D2" w:rsidP="00A122DE">
      <w:pPr>
        <w:rPr>
          <w:b/>
          <w:i/>
        </w:rPr>
      </w:pPr>
      <w:proofErr w:type="spellStart"/>
      <w:r w:rsidRPr="00F03A64">
        <w:rPr>
          <w:b/>
          <w:i/>
        </w:rPr>
        <w:t>ChEn</w:t>
      </w:r>
      <w:proofErr w:type="spellEnd"/>
      <w:r w:rsidRPr="00F03A64">
        <w:rPr>
          <w:b/>
          <w:i/>
        </w:rPr>
        <w:t xml:space="preserve"> 378:</w:t>
      </w:r>
    </w:p>
    <w:p w:rsidR="00D27E76" w:rsidRDefault="00576102" w:rsidP="00385DFE">
      <w:pPr>
        <w:numPr>
          <w:ilvl w:val="0"/>
          <w:numId w:val="21"/>
        </w:numPr>
      </w:pPr>
      <w:r>
        <w:t>T</w:t>
      </w:r>
      <w:r w:rsidR="009716B4">
        <w:t xml:space="preserve">he instructor </w:t>
      </w:r>
      <w:r w:rsidR="00385DFE">
        <w:t>addressed the highest “No” (11.3%) competency (3.2.3, “</w:t>
      </w:r>
      <w:r w:rsidR="00385DFE" w:rsidRPr="00385DFE">
        <w:t>Students will understand crystal structure including nomenclature, packing, and defects.</w:t>
      </w:r>
      <w:r w:rsidR="00385DFE">
        <w:t>”) on multiple fronts with outstanding results:  there were zero “No” responses this assessment.  Keep up the good work.</w:t>
      </w:r>
    </w:p>
    <w:p w:rsidR="00576102" w:rsidRPr="00576102" w:rsidRDefault="00385DFE" w:rsidP="00DD7B05">
      <w:pPr>
        <w:numPr>
          <w:ilvl w:val="0"/>
          <w:numId w:val="21"/>
        </w:numPr>
      </w:pPr>
      <w:r>
        <w:t>The instructor noted that the reading questions helped student learning and should be continued.</w:t>
      </w:r>
    </w:p>
    <w:p w:rsidR="006B686B" w:rsidRPr="00576102" w:rsidRDefault="006B686B" w:rsidP="00576102">
      <w:pPr>
        <w:ind w:left="720"/>
      </w:pPr>
    </w:p>
    <w:p w:rsidR="006B686B" w:rsidRPr="00D27E76" w:rsidRDefault="006B686B" w:rsidP="006B686B">
      <w:pPr>
        <w:rPr>
          <w:b/>
          <w:i/>
        </w:rPr>
      </w:pPr>
      <w:proofErr w:type="spellStart"/>
      <w:r w:rsidRPr="00D27E76">
        <w:rPr>
          <w:b/>
          <w:i/>
        </w:rPr>
        <w:t>ChEn</w:t>
      </w:r>
      <w:proofErr w:type="spellEnd"/>
      <w:r w:rsidRPr="00D27E76">
        <w:rPr>
          <w:b/>
          <w:i/>
        </w:rPr>
        <w:t xml:space="preserve"> 391:</w:t>
      </w:r>
    </w:p>
    <w:p w:rsidR="00F12728" w:rsidRPr="00EF38BE" w:rsidRDefault="00385DFE" w:rsidP="005503C4">
      <w:pPr>
        <w:numPr>
          <w:ilvl w:val="0"/>
          <w:numId w:val="23"/>
        </w:numPr>
      </w:pPr>
      <w:r>
        <w:rPr>
          <w:b/>
          <w:u w:val="single"/>
        </w:rPr>
        <w:t xml:space="preserve">Ongoing </w:t>
      </w:r>
      <w:r w:rsidR="005437E7">
        <w:rPr>
          <w:b/>
          <w:u w:val="single"/>
        </w:rPr>
        <w:t>Feedback L</w:t>
      </w:r>
      <w:r w:rsidR="005437E7" w:rsidRPr="009716B4">
        <w:rPr>
          <w:b/>
          <w:u w:val="single"/>
        </w:rPr>
        <w:t>oop:</w:t>
      </w:r>
      <w:r w:rsidR="005437E7" w:rsidRPr="009E7FF5">
        <w:rPr>
          <w:u w:val="single"/>
        </w:rPr>
        <w:t xml:space="preserve">  </w:t>
      </w:r>
      <w:r w:rsidR="00D27E76" w:rsidRPr="005437E7">
        <w:rPr>
          <w:u w:val="single"/>
        </w:rPr>
        <w:t>UG Committee</w:t>
      </w:r>
      <w:r w:rsidR="005437E7" w:rsidRPr="005437E7">
        <w:rPr>
          <w:u w:val="single"/>
        </w:rPr>
        <w:t xml:space="preserve"> assessment of </w:t>
      </w:r>
      <w:proofErr w:type="spellStart"/>
      <w:r w:rsidR="00576102">
        <w:rPr>
          <w:u w:val="single"/>
        </w:rPr>
        <w:t>ChEn</w:t>
      </w:r>
      <w:proofErr w:type="spellEnd"/>
      <w:r w:rsidR="00576102">
        <w:rPr>
          <w:u w:val="single"/>
        </w:rPr>
        <w:t xml:space="preserve"> 391</w:t>
      </w:r>
      <w:r w:rsidR="005437E7" w:rsidRPr="005437E7">
        <w:rPr>
          <w:u w:val="single"/>
        </w:rPr>
        <w:t xml:space="preserve"> effectiveness and possible improvements.</w:t>
      </w:r>
      <w:r w:rsidR="005437E7">
        <w:t xml:space="preserve">  This </w:t>
      </w:r>
      <w:r>
        <w:t>UG Committee discussed this and the</w:t>
      </w:r>
      <w:r w:rsidR="00A06A31">
        <w:t xml:space="preserve"> possible addition of a 291 sophomore seminar</w:t>
      </w:r>
      <w:r>
        <w:t xml:space="preserve"> at some length, but decided to postpone changes for now.  However, it remains on our agenda for future work</w:t>
      </w:r>
      <w:r w:rsidR="00D27E76">
        <w:t>.</w:t>
      </w:r>
      <w:r w:rsidR="00392C9E">
        <w:t xml:space="preserve"> </w:t>
      </w:r>
      <w:r w:rsidR="00D27E76" w:rsidRPr="00D27E76">
        <w:rPr>
          <w:b/>
        </w:rPr>
        <w:t xml:space="preserve"> Responsible:  </w:t>
      </w:r>
      <w:r w:rsidR="00D27E76">
        <w:rPr>
          <w:b/>
        </w:rPr>
        <w:t>UG Committee</w:t>
      </w:r>
      <w:r w:rsidR="00D27E76" w:rsidRPr="00D27E76">
        <w:rPr>
          <w:b/>
        </w:rPr>
        <w:t>.</w:t>
      </w:r>
    </w:p>
    <w:p w:rsidR="00EF38BE" w:rsidRPr="004B3159" w:rsidRDefault="00EF38BE" w:rsidP="005503C4">
      <w:pPr>
        <w:numPr>
          <w:ilvl w:val="0"/>
          <w:numId w:val="23"/>
        </w:numPr>
      </w:pPr>
      <w:r>
        <w:t>One instructor recommended formalizing the process for internships, co-ops, and other employment by requiring students to formally apply for 2 internships and creating LinkedIn accounts.  The UG Committee likes the idea of encouraging and recommending this, but we feel it should not be required, partially because many of our students go to graduate school and are not seeking these type of employment opportunities and also because it may overwhelm the recruiters at the Career Fair.  However, we are including this suggestion to share the idea with the other instructors.  One idea that the committee discussed as a possible compromise is to have the students go to the BYU careers website to search for 3 opportunities that interest them, as this would expose them to opportunities without potentially interfering with the students who are actively pursuing these opportunities.</w:t>
      </w:r>
    </w:p>
    <w:p w:rsidR="004B3159" w:rsidRPr="00927ABB" w:rsidRDefault="004B3159" w:rsidP="004B3159">
      <w:pPr>
        <w:ind w:left="720"/>
      </w:pPr>
    </w:p>
    <w:p w:rsidR="00F12728" w:rsidRPr="004B3159" w:rsidRDefault="00F12728" w:rsidP="00F12728">
      <w:pPr>
        <w:rPr>
          <w:b/>
          <w:i/>
        </w:rPr>
      </w:pPr>
      <w:proofErr w:type="spellStart"/>
      <w:r w:rsidRPr="004B3159">
        <w:rPr>
          <w:b/>
          <w:i/>
        </w:rPr>
        <w:t>ChEn</w:t>
      </w:r>
      <w:proofErr w:type="spellEnd"/>
      <w:r w:rsidRPr="004B3159">
        <w:rPr>
          <w:b/>
          <w:i/>
        </w:rPr>
        <w:t xml:space="preserve"> 436:</w:t>
      </w:r>
    </w:p>
    <w:p w:rsidR="004872C5" w:rsidRPr="0066490E" w:rsidRDefault="006A005B" w:rsidP="004872C5">
      <w:pPr>
        <w:numPr>
          <w:ilvl w:val="0"/>
          <w:numId w:val="29"/>
        </w:numPr>
      </w:pPr>
      <w:r>
        <w:rPr>
          <w:b/>
          <w:u w:val="single"/>
        </w:rPr>
        <w:t>Closed</w:t>
      </w:r>
      <w:r w:rsidR="00953C45">
        <w:rPr>
          <w:b/>
          <w:u w:val="single"/>
        </w:rPr>
        <w:t xml:space="preserve"> </w:t>
      </w:r>
      <w:r w:rsidR="00566A84" w:rsidRPr="005437E7">
        <w:rPr>
          <w:b/>
          <w:u w:val="single"/>
        </w:rPr>
        <w:t>Feedback Loop</w:t>
      </w:r>
      <w:r w:rsidR="00566A84" w:rsidRPr="0086010C">
        <w:rPr>
          <w:u w:val="single"/>
        </w:rPr>
        <w:t xml:space="preserve">:  </w:t>
      </w:r>
      <w:r w:rsidR="00566A84">
        <w:rPr>
          <w:u w:val="single"/>
        </w:rPr>
        <w:t>Valve “sizing”.</w:t>
      </w:r>
      <w:r w:rsidR="00566A84">
        <w:t xml:space="preserve">  </w:t>
      </w:r>
      <w:r w:rsidR="00C0514C">
        <w:t>C</w:t>
      </w:r>
      <w:r w:rsidR="00566A84">
        <w:t>ompetency 10.5.3 (“</w:t>
      </w:r>
      <w:r w:rsidR="00C71CCE">
        <w:t>Students will be able to perform preliminary valve sizing and understand the interaction of the valve with other process components”)</w:t>
      </w:r>
      <w:r w:rsidR="005A79FD">
        <w:t xml:space="preserve"> </w:t>
      </w:r>
      <w:r w:rsidR="00953C45">
        <w:t>was reworded,</w:t>
      </w:r>
      <w:r w:rsidR="004872C5" w:rsidRPr="004872C5">
        <w:t xml:space="preserve"> "Students will be able to design valv</w:t>
      </w:r>
      <w:r w:rsidR="00953C45">
        <w:t>es in flow control applications.</w:t>
      </w:r>
      <w:r w:rsidR="004872C5" w:rsidRPr="004872C5">
        <w:t>"</w:t>
      </w:r>
    </w:p>
    <w:p w:rsidR="0066490E" w:rsidRDefault="00953C45" w:rsidP="004872C5">
      <w:pPr>
        <w:numPr>
          <w:ilvl w:val="0"/>
          <w:numId w:val="29"/>
        </w:numPr>
      </w:pPr>
      <w:r w:rsidRPr="005437E7">
        <w:rPr>
          <w:b/>
          <w:u w:val="single"/>
        </w:rPr>
        <w:t>Feedback Loop</w:t>
      </w:r>
      <w:r w:rsidRPr="0086010C">
        <w:rPr>
          <w:u w:val="single"/>
        </w:rPr>
        <w:t>:</w:t>
      </w:r>
      <w:r w:rsidRPr="00953C45">
        <w:t xml:space="preserve">  </w:t>
      </w:r>
      <w:r>
        <w:t>Despite the rewording, competency 10.5.3 remains a high “No.”  The UG Committee discussed what this competency is intended to mean in association with Fluid Mechanics (</w:t>
      </w:r>
      <w:proofErr w:type="spellStart"/>
      <w:r>
        <w:t>ChEn</w:t>
      </w:r>
      <w:proofErr w:type="spellEnd"/>
      <w:r>
        <w:t xml:space="preserve"> 374) and Plant Design (</w:t>
      </w:r>
      <w:proofErr w:type="spellStart"/>
      <w:r>
        <w:t>ChEn</w:t>
      </w:r>
      <w:proofErr w:type="spellEnd"/>
      <w:r>
        <w:t xml:space="preserve"> 451).  </w:t>
      </w:r>
      <w:r w:rsidR="00732A99">
        <w:t xml:space="preserve">To be in accord </w:t>
      </w:r>
      <w:r>
        <w:t xml:space="preserve">with these classes, </w:t>
      </w:r>
      <w:r w:rsidR="00732A99">
        <w:t>we</w:t>
      </w:r>
      <w:r>
        <w:t xml:space="preserve"> proposed rewording once more to read “Students will have a qualitative understanding of the role of valves in process control.”  We invite the instructor’s comments.  </w:t>
      </w:r>
      <w:r w:rsidRPr="00D27E76">
        <w:rPr>
          <w:b/>
        </w:rPr>
        <w:t xml:space="preserve">Responsible:  </w:t>
      </w:r>
      <w:proofErr w:type="spellStart"/>
      <w:r>
        <w:rPr>
          <w:b/>
        </w:rPr>
        <w:t>ChEn</w:t>
      </w:r>
      <w:proofErr w:type="spellEnd"/>
      <w:r>
        <w:rPr>
          <w:b/>
        </w:rPr>
        <w:t xml:space="preserve"> 436 instructor.</w:t>
      </w:r>
    </w:p>
    <w:p w:rsidR="00A00AFD" w:rsidRPr="004872C5" w:rsidRDefault="00953C45" w:rsidP="004872C5">
      <w:pPr>
        <w:numPr>
          <w:ilvl w:val="0"/>
          <w:numId w:val="29"/>
        </w:numPr>
      </w:pPr>
      <w:r>
        <w:rPr>
          <w:b/>
          <w:u w:val="single"/>
        </w:rPr>
        <w:t xml:space="preserve">Ongoing </w:t>
      </w:r>
      <w:r w:rsidR="00A00AFD" w:rsidRPr="005437E7">
        <w:rPr>
          <w:b/>
          <w:u w:val="single"/>
        </w:rPr>
        <w:t>Feedback Loop</w:t>
      </w:r>
      <w:r w:rsidR="00A00AFD" w:rsidRPr="0086010C">
        <w:rPr>
          <w:u w:val="single"/>
        </w:rPr>
        <w:t>:</w:t>
      </w:r>
      <w:r w:rsidR="00A00AFD">
        <w:t xml:space="preserve">  The</w:t>
      </w:r>
      <w:r>
        <w:t xml:space="preserve"> instructor followed the</w:t>
      </w:r>
      <w:r w:rsidR="00A00AFD">
        <w:t xml:space="preserve"> UG Committee recommend</w:t>
      </w:r>
      <w:r>
        <w:t>ation of</w:t>
      </w:r>
      <w:r w:rsidRPr="00953C45">
        <w:t xml:space="preserve"> </w:t>
      </w:r>
      <w:r>
        <w:t xml:space="preserve">spending a little more time on </w:t>
      </w:r>
      <w:r w:rsidR="001C67D4">
        <w:t>competencies 4.1 and 4.4</w:t>
      </w:r>
      <w:r w:rsidR="00732A99">
        <w:t xml:space="preserve"> </w:t>
      </w:r>
      <w:r>
        <w:t xml:space="preserve">and making the exposure more applied/practical, which we commend.  </w:t>
      </w:r>
      <w:r w:rsidR="001C67D4">
        <w:t xml:space="preserve">We </w:t>
      </w:r>
      <w:r w:rsidR="00DA5B06">
        <w:t>are still working on the</w:t>
      </w:r>
      <w:r w:rsidR="007E758B">
        <w:t xml:space="preserve"> overall discussion of </w:t>
      </w:r>
      <w:r w:rsidR="00DA5B06">
        <w:t>the scope and content of the course with concerned constituents</w:t>
      </w:r>
      <w:r w:rsidR="00A00AFD">
        <w:t>.</w:t>
      </w:r>
      <w:r w:rsidR="00847924">
        <w:t xml:space="preserve">  </w:t>
      </w:r>
      <w:r w:rsidR="00847924" w:rsidRPr="00D27E76">
        <w:rPr>
          <w:b/>
        </w:rPr>
        <w:t xml:space="preserve">Responsible:  </w:t>
      </w:r>
      <w:proofErr w:type="spellStart"/>
      <w:r w:rsidR="00847924">
        <w:rPr>
          <w:b/>
        </w:rPr>
        <w:t>ChEn</w:t>
      </w:r>
      <w:proofErr w:type="spellEnd"/>
      <w:r w:rsidR="00847924">
        <w:rPr>
          <w:b/>
        </w:rPr>
        <w:t xml:space="preserve"> 436 instructor with the UG Committee, Industrial Advisory Board, and</w:t>
      </w:r>
      <w:r w:rsidR="00732A99">
        <w:rPr>
          <w:b/>
        </w:rPr>
        <w:t xml:space="preserve"> </w:t>
      </w:r>
      <w:proofErr w:type="spellStart"/>
      <w:r w:rsidR="00732A99">
        <w:rPr>
          <w:b/>
        </w:rPr>
        <w:t>ChEn</w:t>
      </w:r>
      <w:proofErr w:type="spellEnd"/>
      <w:r w:rsidR="00732A99">
        <w:rPr>
          <w:b/>
        </w:rPr>
        <w:t xml:space="preserve"> 374 and 451 instructors</w:t>
      </w:r>
      <w:r w:rsidR="00847924">
        <w:rPr>
          <w:b/>
        </w:rPr>
        <w:t>.</w:t>
      </w:r>
    </w:p>
    <w:p w:rsidR="003A16AA" w:rsidRDefault="003A16AA" w:rsidP="003A16AA">
      <w:pPr>
        <w:ind w:left="720"/>
      </w:pPr>
    </w:p>
    <w:p w:rsidR="00DC7D8F" w:rsidRPr="002B4EE6" w:rsidRDefault="00DC7D8F" w:rsidP="00DC7D8F">
      <w:pPr>
        <w:rPr>
          <w:b/>
          <w:i/>
        </w:rPr>
      </w:pPr>
      <w:proofErr w:type="spellStart"/>
      <w:r w:rsidRPr="002B4EE6">
        <w:rPr>
          <w:b/>
          <w:i/>
        </w:rPr>
        <w:t>ChEn</w:t>
      </w:r>
      <w:proofErr w:type="spellEnd"/>
      <w:r w:rsidRPr="002B4EE6">
        <w:rPr>
          <w:b/>
          <w:i/>
        </w:rPr>
        <w:t xml:space="preserve"> 475:</w:t>
      </w:r>
    </w:p>
    <w:p w:rsidR="00732A99" w:rsidRPr="0013505D" w:rsidRDefault="00732A99" w:rsidP="00732A99">
      <w:pPr>
        <w:numPr>
          <w:ilvl w:val="0"/>
          <w:numId w:val="25"/>
        </w:numPr>
      </w:pPr>
      <w:r>
        <w:rPr>
          <w:b/>
          <w:u w:val="single"/>
        </w:rPr>
        <w:lastRenderedPageBreak/>
        <w:t>Feedback L</w:t>
      </w:r>
      <w:r w:rsidRPr="009716B4">
        <w:rPr>
          <w:b/>
          <w:u w:val="single"/>
        </w:rPr>
        <w:t>oop:</w:t>
      </w:r>
      <w:r w:rsidRPr="00EF4FC0">
        <w:t xml:space="preserve">  </w:t>
      </w:r>
      <w:r>
        <w:t xml:space="preserve">Although our department had previously worked out acceptable coverage within Stats 201 of regression analysis with the Statistics Department, it appears to have regressed (pun intended).  The UG Committee needs to open this dialogue back up.  One faculty member mentioned a positive experience with using Igor as a statistics tool, rather than having the students use Excel or Mathcad to do the </w:t>
      </w:r>
      <w:proofErr w:type="spellStart"/>
      <w:r>
        <w:t>calucations</w:t>
      </w:r>
      <w:proofErr w:type="spellEnd"/>
      <w:r>
        <w:t xml:space="preserve">.  </w:t>
      </w:r>
      <w:r w:rsidRPr="00A01949">
        <w:rPr>
          <w:b/>
        </w:rPr>
        <w:t>Responsible:  U</w:t>
      </w:r>
      <w:r>
        <w:rPr>
          <w:b/>
        </w:rPr>
        <w:t>ndergraduate Committee</w:t>
      </w:r>
      <w:r w:rsidRPr="00A01949">
        <w:rPr>
          <w:b/>
        </w:rPr>
        <w:t>.</w:t>
      </w:r>
    </w:p>
    <w:p w:rsidR="004B3159" w:rsidRPr="0013505D" w:rsidRDefault="0013505D" w:rsidP="00FB6F96">
      <w:pPr>
        <w:numPr>
          <w:ilvl w:val="0"/>
          <w:numId w:val="25"/>
        </w:numPr>
      </w:pPr>
      <w:r>
        <w:rPr>
          <w:b/>
          <w:u w:val="single"/>
        </w:rPr>
        <w:t xml:space="preserve">Ongoing </w:t>
      </w:r>
      <w:r w:rsidR="00EF4FC0">
        <w:rPr>
          <w:b/>
          <w:u w:val="single"/>
        </w:rPr>
        <w:t>Feedback L</w:t>
      </w:r>
      <w:r w:rsidR="00EF4FC0" w:rsidRPr="009716B4">
        <w:rPr>
          <w:b/>
          <w:u w:val="single"/>
        </w:rPr>
        <w:t>oop:</w:t>
      </w:r>
      <w:r w:rsidR="00EF4FC0" w:rsidRPr="00EF4FC0">
        <w:t xml:space="preserve">  </w:t>
      </w:r>
      <w:r w:rsidR="00732A99">
        <w:t>Problem based learning was implemented in one of three sections.  The results are being assessed and consideration given to expanding to other sections.</w:t>
      </w:r>
      <w:r w:rsidR="00940C91">
        <w:t xml:space="preserve">  </w:t>
      </w:r>
      <w:r w:rsidR="00940C91" w:rsidRPr="00A01949">
        <w:rPr>
          <w:b/>
        </w:rPr>
        <w:t>Responsible:  U</w:t>
      </w:r>
      <w:r w:rsidR="00940C91">
        <w:rPr>
          <w:b/>
        </w:rPr>
        <w:t>ndergraduate Committee</w:t>
      </w:r>
      <w:r>
        <w:rPr>
          <w:b/>
        </w:rPr>
        <w:t xml:space="preserve"> and </w:t>
      </w:r>
      <w:proofErr w:type="spellStart"/>
      <w:r>
        <w:rPr>
          <w:b/>
        </w:rPr>
        <w:t>ChEn</w:t>
      </w:r>
      <w:proofErr w:type="spellEnd"/>
      <w:r>
        <w:rPr>
          <w:b/>
        </w:rPr>
        <w:t xml:space="preserve"> 475 instructors</w:t>
      </w:r>
      <w:r w:rsidR="00940C91" w:rsidRPr="00A01949">
        <w:rPr>
          <w:b/>
        </w:rPr>
        <w:t>.</w:t>
      </w:r>
    </w:p>
    <w:p w:rsidR="0013505D" w:rsidRPr="004B3159" w:rsidRDefault="00732A99" w:rsidP="00FB6F96">
      <w:pPr>
        <w:numPr>
          <w:ilvl w:val="0"/>
          <w:numId w:val="25"/>
        </w:numPr>
      </w:pPr>
      <w:r>
        <w:rPr>
          <w:b/>
          <w:u w:val="single"/>
        </w:rPr>
        <w:t xml:space="preserve">Ongoing </w:t>
      </w:r>
      <w:r w:rsidR="00A00AFD">
        <w:rPr>
          <w:b/>
          <w:u w:val="single"/>
        </w:rPr>
        <w:t>Feedback L</w:t>
      </w:r>
      <w:r w:rsidR="00A00AFD" w:rsidRPr="009716B4">
        <w:rPr>
          <w:b/>
          <w:u w:val="single"/>
        </w:rPr>
        <w:t>oop:</w:t>
      </w:r>
      <w:r w:rsidR="00A00AFD" w:rsidRPr="00EF4FC0">
        <w:t xml:space="preserve">  </w:t>
      </w:r>
      <w:r>
        <w:t>Proposals to simplify the competency structure will be considered later in 2014/early 2015 as the decisions about problem based learning content are made in item 2</w:t>
      </w:r>
      <w:r w:rsidR="00A00AFD">
        <w:t xml:space="preserve">.  </w:t>
      </w:r>
      <w:r w:rsidR="00A00AFD" w:rsidRPr="00A01949">
        <w:rPr>
          <w:b/>
        </w:rPr>
        <w:t xml:space="preserve">Responsible:  </w:t>
      </w:r>
      <w:proofErr w:type="spellStart"/>
      <w:r w:rsidR="00A00AFD">
        <w:rPr>
          <w:b/>
        </w:rPr>
        <w:t>ChEn</w:t>
      </w:r>
      <w:proofErr w:type="spellEnd"/>
      <w:r w:rsidR="00A00AFD">
        <w:rPr>
          <w:b/>
        </w:rPr>
        <w:t xml:space="preserve"> 475 instructors and UG Committee</w:t>
      </w:r>
      <w:r w:rsidR="00A00AFD" w:rsidRPr="00A01949">
        <w:rPr>
          <w:b/>
        </w:rPr>
        <w:t>.</w:t>
      </w:r>
    </w:p>
    <w:p w:rsidR="00732A99" w:rsidRPr="004B3159" w:rsidRDefault="00BA7A75" w:rsidP="00732A99">
      <w:pPr>
        <w:numPr>
          <w:ilvl w:val="0"/>
          <w:numId w:val="25"/>
        </w:numPr>
      </w:pPr>
      <w:r>
        <w:t>One instructor was concerned about inadequacy of the number of heat transfer experiments, but this should be addressed with item 2</w:t>
      </w:r>
      <w:r w:rsidR="00732A99">
        <w:t xml:space="preserve">.  </w:t>
      </w:r>
      <w:r w:rsidR="00732A99" w:rsidRPr="00A01949">
        <w:rPr>
          <w:b/>
        </w:rPr>
        <w:t xml:space="preserve">Responsible:  </w:t>
      </w:r>
      <w:proofErr w:type="spellStart"/>
      <w:r w:rsidR="00732A99">
        <w:rPr>
          <w:b/>
        </w:rPr>
        <w:t>ChEn</w:t>
      </w:r>
      <w:proofErr w:type="spellEnd"/>
      <w:r w:rsidR="00732A99">
        <w:rPr>
          <w:b/>
        </w:rPr>
        <w:t xml:space="preserve"> 475 instructors and UG Committee</w:t>
      </w:r>
      <w:r w:rsidR="00732A99" w:rsidRPr="00A01949">
        <w:rPr>
          <w:b/>
        </w:rPr>
        <w:t>.</w:t>
      </w:r>
    </w:p>
    <w:p w:rsidR="002B4EE6" w:rsidRDefault="002B4EE6" w:rsidP="002C0F45"/>
    <w:p w:rsidR="002C0F45" w:rsidRPr="0045770C" w:rsidRDefault="002C0F45" w:rsidP="002C0F45">
      <w:pPr>
        <w:rPr>
          <w:b/>
          <w:i/>
        </w:rPr>
      </w:pPr>
      <w:proofErr w:type="spellStart"/>
      <w:r w:rsidRPr="0045770C">
        <w:rPr>
          <w:b/>
          <w:i/>
        </w:rPr>
        <w:t>ChEn</w:t>
      </w:r>
      <w:proofErr w:type="spellEnd"/>
      <w:r w:rsidRPr="0045770C">
        <w:rPr>
          <w:b/>
          <w:i/>
        </w:rPr>
        <w:t xml:space="preserve"> 476:</w:t>
      </w:r>
    </w:p>
    <w:p w:rsidR="00D6585B" w:rsidRPr="00A00AFD" w:rsidRDefault="00A00AFD" w:rsidP="00D6585B">
      <w:pPr>
        <w:numPr>
          <w:ilvl w:val="0"/>
          <w:numId w:val="26"/>
        </w:numPr>
        <w:rPr>
          <w:u w:val="single"/>
        </w:rPr>
      </w:pPr>
      <w:r>
        <w:rPr>
          <w:b/>
          <w:u w:val="single"/>
        </w:rPr>
        <w:t>Feedback L</w:t>
      </w:r>
      <w:r w:rsidRPr="009716B4">
        <w:rPr>
          <w:b/>
          <w:u w:val="single"/>
        </w:rPr>
        <w:t>oop:</w:t>
      </w:r>
      <w:r w:rsidRPr="00EF4FC0">
        <w:t xml:space="preserve">  </w:t>
      </w:r>
      <w:r w:rsidR="00734C12">
        <w:t xml:space="preserve">The instructor </w:t>
      </w:r>
      <w:r w:rsidR="00BA7A75">
        <w:t>is working to find a better way to teach mass transfer, which has perennially been a weak subject among the students across several instructors</w:t>
      </w:r>
      <w:r w:rsidR="00FC6CD4">
        <w:t>.</w:t>
      </w:r>
      <w:r w:rsidR="00184DE2">
        <w:t xml:space="preserve">  The instructor is considering reading questions and has suggested consideration of this topic across the curriculum.  The UG Committee suggests addressing the physics before the math to help </w:t>
      </w:r>
      <w:proofErr w:type="gramStart"/>
      <w:r w:rsidR="00184DE2">
        <w:t>students</w:t>
      </w:r>
      <w:proofErr w:type="gramEnd"/>
      <w:r w:rsidR="00184DE2">
        <w:t xml:space="preserve"> gain better intuitive understanding, but also commend you to keep trying.  We also discussed options in UO and Plant Design with more packed columns that could deepen the programmatic exposure, but we are not committing to that at this time.  </w:t>
      </w:r>
      <w:r w:rsidR="00244D3A" w:rsidRPr="00A01949">
        <w:rPr>
          <w:b/>
        </w:rPr>
        <w:t xml:space="preserve">Responsible:  </w:t>
      </w:r>
      <w:proofErr w:type="spellStart"/>
      <w:r w:rsidR="00244D3A">
        <w:rPr>
          <w:b/>
        </w:rPr>
        <w:t>ChEn</w:t>
      </w:r>
      <w:proofErr w:type="spellEnd"/>
      <w:r w:rsidR="00244D3A">
        <w:rPr>
          <w:b/>
        </w:rPr>
        <w:t xml:space="preserve"> 476 instructor</w:t>
      </w:r>
      <w:r w:rsidR="00244D3A" w:rsidRPr="00A01949">
        <w:rPr>
          <w:b/>
        </w:rPr>
        <w:t>.</w:t>
      </w:r>
    </w:p>
    <w:p w:rsidR="00184DE2" w:rsidRPr="00A00AFD" w:rsidRDefault="00184DE2" w:rsidP="00184DE2">
      <w:pPr>
        <w:numPr>
          <w:ilvl w:val="0"/>
          <w:numId w:val="26"/>
        </w:numPr>
        <w:rPr>
          <w:u w:val="single"/>
        </w:rPr>
      </w:pPr>
      <w:r>
        <w:rPr>
          <w:b/>
          <w:u w:val="single"/>
        </w:rPr>
        <w:t>Feedback L</w:t>
      </w:r>
      <w:r w:rsidRPr="009716B4">
        <w:rPr>
          <w:b/>
          <w:u w:val="single"/>
        </w:rPr>
        <w:t>oop:</w:t>
      </w:r>
      <w:r w:rsidRPr="00EF4FC0">
        <w:t xml:space="preserve">  </w:t>
      </w:r>
      <w:r>
        <w:t xml:space="preserve">The instructor </w:t>
      </w:r>
      <w:r w:rsidR="00525D0E">
        <w:t>is seeking a better way to assess simulator proficiency</w:t>
      </w:r>
      <w:r>
        <w:t xml:space="preserve">.  </w:t>
      </w:r>
      <w:r w:rsidR="00525D0E">
        <w:t xml:space="preserve">The </w:t>
      </w:r>
      <w:proofErr w:type="spellStart"/>
      <w:r w:rsidR="00525D0E">
        <w:t>ChEn</w:t>
      </w:r>
      <w:proofErr w:type="spellEnd"/>
      <w:r w:rsidR="00525D0E">
        <w:t xml:space="preserve"> 451 instructor has some ideas to share, so please contact him.  </w:t>
      </w:r>
      <w:r w:rsidRPr="00A01949">
        <w:rPr>
          <w:b/>
        </w:rPr>
        <w:t xml:space="preserve">Responsible:  </w:t>
      </w:r>
      <w:proofErr w:type="spellStart"/>
      <w:r>
        <w:rPr>
          <w:b/>
        </w:rPr>
        <w:t>ChEn</w:t>
      </w:r>
      <w:proofErr w:type="spellEnd"/>
      <w:r>
        <w:rPr>
          <w:b/>
        </w:rPr>
        <w:t xml:space="preserve"> 476 instructor</w:t>
      </w:r>
      <w:r w:rsidRPr="00A01949">
        <w:rPr>
          <w:b/>
        </w:rPr>
        <w:t>.</w:t>
      </w:r>
    </w:p>
    <w:p w:rsidR="00A00AFD" w:rsidRPr="00A00AFD" w:rsidRDefault="00A00AFD" w:rsidP="00D6585B">
      <w:pPr>
        <w:numPr>
          <w:ilvl w:val="0"/>
          <w:numId w:val="26"/>
        </w:numPr>
      </w:pPr>
      <w:r w:rsidRPr="00A00AFD">
        <w:t xml:space="preserve">The </w:t>
      </w:r>
      <w:r>
        <w:t xml:space="preserve">instructor </w:t>
      </w:r>
      <w:r w:rsidR="00244D3A">
        <w:t>was disappointed by the students’ technical reading ability after trying a couple of methods</w:t>
      </w:r>
      <w:r>
        <w:t>.</w:t>
      </w:r>
      <w:r w:rsidR="00244D3A">
        <w:t xml:space="preserve">  One suggestion from UG Committee is to assign a topic from the book for the students to read to develop their skills in this area, then assess by assigning a homework problem or two without covering the topic in class</w:t>
      </w:r>
      <w:r w:rsidR="00184DE2">
        <w:t>.</w:t>
      </w:r>
    </w:p>
    <w:sectPr w:rsidR="00A00AFD" w:rsidRPr="00A00AFD" w:rsidSect="00E1197E">
      <w:headerReference w:type="even" r:id="rId9"/>
      <w:headerReference w:type="default" r:id="rId10"/>
      <w:pgSz w:w="12240" w:h="15840"/>
      <w:pgMar w:top="1440" w:right="1152" w:bottom="1152"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39AA" w:rsidRDefault="007D39AA">
      <w:r>
        <w:separator/>
      </w:r>
    </w:p>
  </w:endnote>
  <w:endnote w:type="continuationSeparator" w:id="0">
    <w:p w:rsidR="007D39AA" w:rsidRDefault="007D39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39AA" w:rsidRDefault="007D39AA">
      <w:r>
        <w:separator/>
      </w:r>
    </w:p>
  </w:footnote>
  <w:footnote w:type="continuationSeparator" w:id="0">
    <w:p w:rsidR="007D39AA" w:rsidRDefault="007D39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C3696" w:rsidRDefault="000C3696"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16506">
      <w:rPr>
        <w:rStyle w:val="PageNumber"/>
        <w:noProof/>
      </w:rPr>
      <w:t>2</w:t>
    </w:r>
    <w:r>
      <w:rPr>
        <w:rStyle w:val="PageNumber"/>
      </w:rPr>
      <w:fldChar w:fldCharType="end"/>
    </w:r>
  </w:p>
  <w:p w:rsidR="000C3696" w:rsidRDefault="000C3696"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A0319"/>
    <w:multiLevelType w:val="hybridMultilevel"/>
    <w:tmpl w:val="6040D14A"/>
    <w:lvl w:ilvl="0" w:tplc="B2C0015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29A77F6"/>
    <w:multiLevelType w:val="hybridMultilevel"/>
    <w:tmpl w:val="20302E5E"/>
    <w:lvl w:ilvl="0" w:tplc="290274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D407404"/>
    <w:multiLevelType w:val="hybridMultilevel"/>
    <w:tmpl w:val="E334CDE6"/>
    <w:lvl w:ilvl="0" w:tplc="A5B20A4C">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
    <w:nsid w:val="0E7F5569"/>
    <w:multiLevelType w:val="hybridMultilevel"/>
    <w:tmpl w:val="C9C8BC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BB2257"/>
    <w:multiLevelType w:val="hybridMultilevel"/>
    <w:tmpl w:val="4C049EE6"/>
    <w:lvl w:ilvl="0" w:tplc="08F27012">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8D54D4"/>
    <w:multiLevelType w:val="hybridMultilevel"/>
    <w:tmpl w:val="A4F6DB98"/>
    <w:lvl w:ilvl="0" w:tplc="074C2EBC">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3">
    <w:nsid w:val="2E0C2C96"/>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EC9003F"/>
    <w:multiLevelType w:val="hybridMultilevel"/>
    <w:tmpl w:val="2146E1B2"/>
    <w:lvl w:ilvl="0" w:tplc="08F27012">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41D7685"/>
    <w:multiLevelType w:val="hybridMultilevel"/>
    <w:tmpl w:val="519400C8"/>
    <w:lvl w:ilvl="0" w:tplc="49A00058">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7B1364D"/>
    <w:multiLevelType w:val="hybridMultilevel"/>
    <w:tmpl w:val="BB56731E"/>
    <w:lvl w:ilvl="0" w:tplc="A970BCF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C0A1B4B"/>
    <w:multiLevelType w:val="hybridMultilevel"/>
    <w:tmpl w:val="008AFFB8"/>
    <w:lvl w:ilvl="0" w:tplc="D990FD08">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2421F5F"/>
    <w:multiLevelType w:val="hybridMultilevel"/>
    <w:tmpl w:val="18EC594A"/>
    <w:lvl w:ilvl="0" w:tplc="F630104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34A340B"/>
    <w:multiLevelType w:val="hybridMultilevel"/>
    <w:tmpl w:val="72E6468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0E09C3"/>
    <w:multiLevelType w:val="hybridMultilevel"/>
    <w:tmpl w:val="8C0EA1A6"/>
    <w:lvl w:ilvl="0" w:tplc="FDFE81B2">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680D07F2"/>
    <w:multiLevelType w:val="hybridMultilevel"/>
    <w:tmpl w:val="731A4E16"/>
    <w:lvl w:ilvl="0" w:tplc="FCC00B3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0AA09E8"/>
    <w:multiLevelType w:val="hybridMultilevel"/>
    <w:tmpl w:val="7A22E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B680B17"/>
    <w:multiLevelType w:val="hybridMultilevel"/>
    <w:tmpl w:val="409C13D2"/>
    <w:lvl w:ilvl="0" w:tplc="B2C0015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0F">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7D92197A"/>
    <w:multiLevelType w:val="hybridMultilevel"/>
    <w:tmpl w:val="03D0A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20"/>
  </w:num>
  <w:num w:numId="3">
    <w:abstractNumId w:val="23"/>
  </w:num>
  <w:num w:numId="4">
    <w:abstractNumId w:val="26"/>
  </w:num>
  <w:num w:numId="5">
    <w:abstractNumId w:val="15"/>
  </w:num>
  <w:num w:numId="6">
    <w:abstractNumId w:val="19"/>
  </w:num>
  <w:num w:numId="7">
    <w:abstractNumId w:val="3"/>
  </w:num>
  <w:num w:numId="8">
    <w:abstractNumId w:val="27"/>
  </w:num>
  <w:num w:numId="9">
    <w:abstractNumId w:val="25"/>
  </w:num>
  <w:num w:numId="10">
    <w:abstractNumId w:val="31"/>
  </w:num>
  <w:num w:numId="11">
    <w:abstractNumId w:val="2"/>
  </w:num>
  <w:num w:numId="12">
    <w:abstractNumId w:val="6"/>
  </w:num>
  <w:num w:numId="13">
    <w:abstractNumId w:val="0"/>
  </w:num>
  <w:num w:numId="14">
    <w:abstractNumId w:val="12"/>
  </w:num>
  <w:num w:numId="15">
    <w:abstractNumId w:val="14"/>
  </w:num>
  <w:num w:numId="16">
    <w:abstractNumId w:val="5"/>
  </w:num>
  <w:num w:numId="17">
    <w:abstractNumId w:val="4"/>
  </w:num>
  <w:num w:numId="18">
    <w:abstractNumId w:val="18"/>
  </w:num>
  <w:num w:numId="19">
    <w:abstractNumId w:val="28"/>
  </w:num>
  <w:num w:numId="20">
    <w:abstractNumId w:val="17"/>
  </w:num>
  <w:num w:numId="21">
    <w:abstractNumId w:val="29"/>
  </w:num>
  <w:num w:numId="22">
    <w:abstractNumId w:val="10"/>
  </w:num>
  <w:num w:numId="23">
    <w:abstractNumId w:val="24"/>
  </w:num>
  <w:num w:numId="24">
    <w:abstractNumId w:val="30"/>
  </w:num>
  <w:num w:numId="25">
    <w:abstractNumId w:val="9"/>
  </w:num>
  <w:num w:numId="26">
    <w:abstractNumId w:val="16"/>
  </w:num>
  <w:num w:numId="27">
    <w:abstractNumId w:val="7"/>
  </w:num>
  <w:num w:numId="28">
    <w:abstractNumId w:val="22"/>
  </w:num>
  <w:num w:numId="29">
    <w:abstractNumId w:val="1"/>
  </w:num>
  <w:num w:numId="30">
    <w:abstractNumId w:val="33"/>
  </w:num>
  <w:num w:numId="31">
    <w:abstractNumId w:val="13"/>
  </w:num>
  <w:num w:numId="32">
    <w:abstractNumId w:val="21"/>
  </w:num>
  <w:num w:numId="33">
    <w:abstractNumId w:val="8"/>
  </w:num>
  <w:num w:numId="3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02D"/>
    <w:rsid w:val="00004C55"/>
    <w:rsid w:val="00013F88"/>
    <w:rsid w:val="00020C00"/>
    <w:rsid w:val="00025B0D"/>
    <w:rsid w:val="000346B5"/>
    <w:rsid w:val="0003513D"/>
    <w:rsid w:val="00041A11"/>
    <w:rsid w:val="00041B9A"/>
    <w:rsid w:val="000467DA"/>
    <w:rsid w:val="00055874"/>
    <w:rsid w:val="000612DA"/>
    <w:rsid w:val="00062342"/>
    <w:rsid w:val="000703B8"/>
    <w:rsid w:val="000848E0"/>
    <w:rsid w:val="00095F83"/>
    <w:rsid w:val="000A01D5"/>
    <w:rsid w:val="000A41FB"/>
    <w:rsid w:val="000C3696"/>
    <w:rsid w:val="000C3A8A"/>
    <w:rsid w:val="000C630F"/>
    <w:rsid w:val="000C7463"/>
    <w:rsid w:val="000E055B"/>
    <w:rsid w:val="000E0D1C"/>
    <w:rsid w:val="000F32FA"/>
    <w:rsid w:val="000F6A2B"/>
    <w:rsid w:val="00116B5F"/>
    <w:rsid w:val="00122A63"/>
    <w:rsid w:val="00124C15"/>
    <w:rsid w:val="00131FEE"/>
    <w:rsid w:val="0013505D"/>
    <w:rsid w:val="00137E42"/>
    <w:rsid w:val="00150BF8"/>
    <w:rsid w:val="0015214B"/>
    <w:rsid w:val="00157C99"/>
    <w:rsid w:val="00162FF5"/>
    <w:rsid w:val="0016535B"/>
    <w:rsid w:val="00172EC2"/>
    <w:rsid w:val="00176A1B"/>
    <w:rsid w:val="00184DE2"/>
    <w:rsid w:val="00184FA6"/>
    <w:rsid w:val="00185DFC"/>
    <w:rsid w:val="001A08A0"/>
    <w:rsid w:val="001B00C7"/>
    <w:rsid w:val="001B57CD"/>
    <w:rsid w:val="001C67D4"/>
    <w:rsid w:val="001D1534"/>
    <w:rsid w:val="001D241C"/>
    <w:rsid w:val="001D6769"/>
    <w:rsid w:val="001E2A2E"/>
    <w:rsid w:val="001E6904"/>
    <w:rsid w:val="001E7E7F"/>
    <w:rsid w:val="001F2782"/>
    <w:rsid w:val="001F4AEA"/>
    <w:rsid w:val="00206B25"/>
    <w:rsid w:val="00207510"/>
    <w:rsid w:val="0021432A"/>
    <w:rsid w:val="00215BA9"/>
    <w:rsid w:val="0022424B"/>
    <w:rsid w:val="00225008"/>
    <w:rsid w:val="00225B8D"/>
    <w:rsid w:val="00226B77"/>
    <w:rsid w:val="00231601"/>
    <w:rsid w:val="00234EB8"/>
    <w:rsid w:val="0024018C"/>
    <w:rsid w:val="00240219"/>
    <w:rsid w:val="00244D3A"/>
    <w:rsid w:val="002540F0"/>
    <w:rsid w:val="00260DED"/>
    <w:rsid w:val="00262406"/>
    <w:rsid w:val="00264013"/>
    <w:rsid w:val="002660B9"/>
    <w:rsid w:val="0026769A"/>
    <w:rsid w:val="002733CA"/>
    <w:rsid w:val="00274A8E"/>
    <w:rsid w:val="002767F5"/>
    <w:rsid w:val="00286675"/>
    <w:rsid w:val="00292A8B"/>
    <w:rsid w:val="002966A5"/>
    <w:rsid w:val="002A5F8B"/>
    <w:rsid w:val="002A72B9"/>
    <w:rsid w:val="002B0BCE"/>
    <w:rsid w:val="002B4EE6"/>
    <w:rsid w:val="002B542E"/>
    <w:rsid w:val="002C0F45"/>
    <w:rsid w:val="002D30FD"/>
    <w:rsid w:val="002E5906"/>
    <w:rsid w:val="002E62BB"/>
    <w:rsid w:val="002F71F7"/>
    <w:rsid w:val="00317453"/>
    <w:rsid w:val="003208E0"/>
    <w:rsid w:val="00325453"/>
    <w:rsid w:val="003429B7"/>
    <w:rsid w:val="00342C4D"/>
    <w:rsid w:val="00343D33"/>
    <w:rsid w:val="00345B2B"/>
    <w:rsid w:val="00357E3B"/>
    <w:rsid w:val="00363146"/>
    <w:rsid w:val="00363DB5"/>
    <w:rsid w:val="00373461"/>
    <w:rsid w:val="0037351C"/>
    <w:rsid w:val="00377F0C"/>
    <w:rsid w:val="00382F94"/>
    <w:rsid w:val="00385DFE"/>
    <w:rsid w:val="00392C9E"/>
    <w:rsid w:val="003A16AA"/>
    <w:rsid w:val="003A4015"/>
    <w:rsid w:val="003A6194"/>
    <w:rsid w:val="003B0942"/>
    <w:rsid w:val="003B0EAD"/>
    <w:rsid w:val="003B1F09"/>
    <w:rsid w:val="003B7752"/>
    <w:rsid w:val="003C3355"/>
    <w:rsid w:val="00403743"/>
    <w:rsid w:val="00406D5E"/>
    <w:rsid w:val="00414B9F"/>
    <w:rsid w:val="00416258"/>
    <w:rsid w:val="00421904"/>
    <w:rsid w:val="00424173"/>
    <w:rsid w:val="00436C92"/>
    <w:rsid w:val="004376AF"/>
    <w:rsid w:val="00437E56"/>
    <w:rsid w:val="00441135"/>
    <w:rsid w:val="004439AB"/>
    <w:rsid w:val="004468C3"/>
    <w:rsid w:val="004507E2"/>
    <w:rsid w:val="004510D8"/>
    <w:rsid w:val="00456909"/>
    <w:rsid w:val="00456DC0"/>
    <w:rsid w:val="0045770C"/>
    <w:rsid w:val="00461F6F"/>
    <w:rsid w:val="004626AA"/>
    <w:rsid w:val="00466818"/>
    <w:rsid w:val="00470117"/>
    <w:rsid w:val="00475673"/>
    <w:rsid w:val="004771D2"/>
    <w:rsid w:val="004872C5"/>
    <w:rsid w:val="00495F92"/>
    <w:rsid w:val="004A44F3"/>
    <w:rsid w:val="004A473D"/>
    <w:rsid w:val="004B3159"/>
    <w:rsid w:val="004C22EC"/>
    <w:rsid w:val="004C2A4E"/>
    <w:rsid w:val="004D6641"/>
    <w:rsid w:val="004D7E74"/>
    <w:rsid w:val="004E0244"/>
    <w:rsid w:val="004F7B64"/>
    <w:rsid w:val="00514B23"/>
    <w:rsid w:val="00525D0E"/>
    <w:rsid w:val="00534592"/>
    <w:rsid w:val="005437E7"/>
    <w:rsid w:val="005503C4"/>
    <w:rsid w:val="005537B8"/>
    <w:rsid w:val="0055604D"/>
    <w:rsid w:val="00565A70"/>
    <w:rsid w:val="00566A84"/>
    <w:rsid w:val="00576102"/>
    <w:rsid w:val="005A084F"/>
    <w:rsid w:val="005A4258"/>
    <w:rsid w:val="005A79FD"/>
    <w:rsid w:val="005A7D0B"/>
    <w:rsid w:val="005F5A13"/>
    <w:rsid w:val="005F628D"/>
    <w:rsid w:val="005F73A9"/>
    <w:rsid w:val="00601B17"/>
    <w:rsid w:val="0060369D"/>
    <w:rsid w:val="006044A6"/>
    <w:rsid w:val="00620864"/>
    <w:rsid w:val="0062129A"/>
    <w:rsid w:val="00622DD3"/>
    <w:rsid w:val="00623D45"/>
    <w:rsid w:val="00631518"/>
    <w:rsid w:val="006366C9"/>
    <w:rsid w:val="00644F57"/>
    <w:rsid w:val="00651382"/>
    <w:rsid w:val="00653151"/>
    <w:rsid w:val="00653566"/>
    <w:rsid w:val="00656BFA"/>
    <w:rsid w:val="00664478"/>
    <w:rsid w:val="0066490E"/>
    <w:rsid w:val="00664EAA"/>
    <w:rsid w:val="006667BF"/>
    <w:rsid w:val="006675BA"/>
    <w:rsid w:val="00671BAA"/>
    <w:rsid w:val="00671E0E"/>
    <w:rsid w:val="00672B4C"/>
    <w:rsid w:val="00674885"/>
    <w:rsid w:val="00691856"/>
    <w:rsid w:val="006A005B"/>
    <w:rsid w:val="006A7396"/>
    <w:rsid w:val="006A77A9"/>
    <w:rsid w:val="006B302D"/>
    <w:rsid w:val="006B686B"/>
    <w:rsid w:val="006C6943"/>
    <w:rsid w:val="006C7212"/>
    <w:rsid w:val="006D0A62"/>
    <w:rsid w:val="006D16B1"/>
    <w:rsid w:val="006D626C"/>
    <w:rsid w:val="006E21D8"/>
    <w:rsid w:val="006E4063"/>
    <w:rsid w:val="0070005C"/>
    <w:rsid w:val="00701D5A"/>
    <w:rsid w:val="00705876"/>
    <w:rsid w:val="00707ECA"/>
    <w:rsid w:val="00710F91"/>
    <w:rsid w:val="00715973"/>
    <w:rsid w:val="00732A99"/>
    <w:rsid w:val="00734C12"/>
    <w:rsid w:val="007418AE"/>
    <w:rsid w:val="00742059"/>
    <w:rsid w:val="0075043B"/>
    <w:rsid w:val="007509DC"/>
    <w:rsid w:val="0075321A"/>
    <w:rsid w:val="007555C2"/>
    <w:rsid w:val="00757141"/>
    <w:rsid w:val="00763ECD"/>
    <w:rsid w:val="007664CE"/>
    <w:rsid w:val="00785152"/>
    <w:rsid w:val="007A53AB"/>
    <w:rsid w:val="007A5511"/>
    <w:rsid w:val="007C0CE3"/>
    <w:rsid w:val="007C5B8B"/>
    <w:rsid w:val="007D13DB"/>
    <w:rsid w:val="007D39AA"/>
    <w:rsid w:val="007D4B6B"/>
    <w:rsid w:val="007E424E"/>
    <w:rsid w:val="007E46DF"/>
    <w:rsid w:val="007E52C5"/>
    <w:rsid w:val="007E758B"/>
    <w:rsid w:val="00800C6B"/>
    <w:rsid w:val="00817F0C"/>
    <w:rsid w:val="00826D42"/>
    <w:rsid w:val="008304FB"/>
    <w:rsid w:val="00832FA0"/>
    <w:rsid w:val="00834B37"/>
    <w:rsid w:val="0083762A"/>
    <w:rsid w:val="008408BF"/>
    <w:rsid w:val="00846AB9"/>
    <w:rsid w:val="00847924"/>
    <w:rsid w:val="008541AB"/>
    <w:rsid w:val="00855AE3"/>
    <w:rsid w:val="0086010C"/>
    <w:rsid w:val="00871A25"/>
    <w:rsid w:val="00883B84"/>
    <w:rsid w:val="008A604C"/>
    <w:rsid w:val="008B10CA"/>
    <w:rsid w:val="008B611E"/>
    <w:rsid w:val="008C68D8"/>
    <w:rsid w:val="008D3807"/>
    <w:rsid w:val="008D7984"/>
    <w:rsid w:val="008F2CB4"/>
    <w:rsid w:val="00906F87"/>
    <w:rsid w:val="00913C41"/>
    <w:rsid w:val="00922498"/>
    <w:rsid w:val="00922A93"/>
    <w:rsid w:val="00927ABB"/>
    <w:rsid w:val="00927D43"/>
    <w:rsid w:val="00935F78"/>
    <w:rsid w:val="00940C91"/>
    <w:rsid w:val="00942C2B"/>
    <w:rsid w:val="00944025"/>
    <w:rsid w:val="00953194"/>
    <w:rsid w:val="00953C45"/>
    <w:rsid w:val="00965DB5"/>
    <w:rsid w:val="009716B4"/>
    <w:rsid w:val="0097199B"/>
    <w:rsid w:val="00972274"/>
    <w:rsid w:val="009817B1"/>
    <w:rsid w:val="0099120B"/>
    <w:rsid w:val="00992403"/>
    <w:rsid w:val="009B4870"/>
    <w:rsid w:val="009B497C"/>
    <w:rsid w:val="009C3871"/>
    <w:rsid w:val="009D2143"/>
    <w:rsid w:val="009E3C6C"/>
    <w:rsid w:val="009E5C66"/>
    <w:rsid w:val="009E6ED7"/>
    <w:rsid w:val="009E7C35"/>
    <w:rsid w:val="009E7FF5"/>
    <w:rsid w:val="009F33B4"/>
    <w:rsid w:val="009F6435"/>
    <w:rsid w:val="00A00AFD"/>
    <w:rsid w:val="00A01949"/>
    <w:rsid w:val="00A06A31"/>
    <w:rsid w:val="00A1105B"/>
    <w:rsid w:val="00A122DE"/>
    <w:rsid w:val="00A16617"/>
    <w:rsid w:val="00A21FDA"/>
    <w:rsid w:val="00A256A4"/>
    <w:rsid w:val="00A314A0"/>
    <w:rsid w:val="00A32112"/>
    <w:rsid w:val="00A32A5A"/>
    <w:rsid w:val="00A40415"/>
    <w:rsid w:val="00A40DB0"/>
    <w:rsid w:val="00A429F5"/>
    <w:rsid w:val="00A54C4F"/>
    <w:rsid w:val="00A74164"/>
    <w:rsid w:val="00A848BF"/>
    <w:rsid w:val="00A9341A"/>
    <w:rsid w:val="00A93523"/>
    <w:rsid w:val="00A955E2"/>
    <w:rsid w:val="00A97395"/>
    <w:rsid w:val="00AA245F"/>
    <w:rsid w:val="00AA5999"/>
    <w:rsid w:val="00AA6084"/>
    <w:rsid w:val="00AB7E68"/>
    <w:rsid w:val="00AC5329"/>
    <w:rsid w:val="00AD38C2"/>
    <w:rsid w:val="00AD53A8"/>
    <w:rsid w:val="00AD6276"/>
    <w:rsid w:val="00AE1EB5"/>
    <w:rsid w:val="00B000A9"/>
    <w:rsid w:val="00B008EF"/>
    <w:rsid w:val="00B04FE4"/>
    <w:rsid w:val="00B1112A"/>
    <w:rsid w:val="00B11FDC"/>
    <w:rsid w:val="00B16AE7"/>
    <w:rsid w:val="00B176D7"/>
    <w:rsid w:val="00B2260A"/>
    <w:rsid w:val="00B2319F"/>
    <w:rsid w:val="00B35A16"/>
    <w:rsid w:val="00B836D3"/>
    <w:rsid w:val="00B87050"/>
    <w:rsid w:val="00BA7A75"/>
    <w:rsid w:val="00BC345C"/>
    <w:rsid w:val="00BC6819"/>
    <w:rsid w:val="00BD4C26"/>
    <w:rsid w:val="00BE02D5"/>
    <w:rsid w:val="00BE100D"/>
    <w:rsid w:val="00BE45FD"/>
    <w:rsid w:val="00BF69CA"/>
    <w:rsid w:val="00C013B4"/>
    <w:rsid w:val="00C033EC"/>
    <w:rsid w:val="00C05005"/>
    <w:rsid w:val="00C0514C"/>
    <w:rsid w:val="00C153E1"/>
    <w:rsid w:val="00C16506"/>
    <w:rsid w:val="00C2509C"/>
    <w:rsid w:val="00C3066F"/>
    <w:rsid w:val="00C320B5"/>
    <w:rsid w:val="00C37D27"/>
    <w:rsid w:val="00C4141A"/>
    <w:rsid w:val="00C51516"/>
    <w:rsid w:val="00C55757"/>
    <w:rsid w:val="00C56BB6"/>
    <w:rsid w:val="00C62032"/>
    <w:rsid w:val="00C64014"/>
    <w:rsid w:val="00C643BF"/>
    <w:rsid w:val="00C645B9"/>
    <w:rsid w:val="00C65D77"/>
    <w:rsid w:val="00C6714A"/>
    <w:rsid w:val="00C70112"/>
    <w:rsid w:val="00C71CCE"/>
    <w:rsid w:val="00C7273B"/>
    <w:rsid w:val="00C748C6"/>
    <w:rsid w:val="00CA3D82"/>
    <w:rsid w:val="00CA45A9"/>
    <w:rsid w:val="00CA63FC"/>
    <w:rsid w:val="00CB10B4"/>
    <w:rsid w:val="00CC033E"/>
    <w:rsid w:val="00CC1AC5"/>
    <w:rsid w:val="00CE07FF"/>
    <w:rsid w:val="00D07437"/>
    <w:rsid w:val="00D1558A"/>
    <w:rsid w:val="00D1639D"/>
    <w:rsid w:val="00D2007C"/>
    <w:rsid w:val="00D27E76"/>
    <w:rsid w:val="00D31F74"/>
    <w:rsid w:val="00D321CD"/>
    <w:rsid w:val="00D34663"/>
    <w:rsid w:val="00D46B2B"/>
    <w:rsid w:val="00D50ED5"/>
    <w:rsid w:val="00D6585B"/>
    <w:rsid w:val="00D6646A"/>
    <w:rsid w:val="00D723A5"/>
    <w:rsid w:val="00D81F49"/>
    <w:rsid w:val="00D8526E"/>
    <w:rsid w:val="00D91CD4"/>
    <w:rsid w:val="00D93A3A"/>
    <w:rsid w:val="00DA25DB"/>
    <w:rsid w:val="00DA5B06"/>
    <w:rsid w:val="00DB0B05"/>
    <w:rsid w:val="00DB3C54"/>
    <w:rsid w:val="00DC2226"/>
    <w:rsid w:val="00DC6B4C"/>
    <w:rsid w:val="00DC7D8F"/>
    <w:rsid w:val="00DD3E51"/>
    <w:rsid w:val="00DD7B05"/>
    <w:rsid w:val="00DE4DA9"/>
    <w:rsid w:val="00DF1AF5"/>
    <w:rsid w:val="00DF6BB9"/>
    <w:rsid w:val="00E04859"/>
    <w:rsid w:val="00E1197E"/>
    <w:rsid w:val="00E12E17"/>
    <w:rsid w:val="00E20D0A"/>
    <w:rsid w:val="00E2731D"/>
    <w:rsid w:val="00E30992"/>
    <w:rsid w:val="00E30D87"/>
    <w:rsid w:val="00E335E7"/>
    <w:rsid w:val="00E348C6"/>
    <w:rsid w:val="00E42F02"/>
    <w:rsid w:val="00E437DD"/>
    <w:rsid w:val="00E452A2"/>
    <w:rsid w:val="00E470FA"/>
    <w:rsid w:val="00E510AB"/>
    <w:rsid w:val="00E5732F"/>
    <w:rsid w:val="00E5747B"/>
    <w:rsid w:val="00E62734"/>
    <w:rsid w:val="00E75D8F"/>
    <w:rsid w:val="00E857C8"/>
    <w:rsid w:val="00E8591F"/>
    <w:rsid w:val="00E867AA"/>
    <w:rsid w:val="00E93249"/>
    <w:rsid w:val="00EA57C2"/>
    <w:rsid w:val="00EA7E07"/>
    <w:rsid w:val="00EB7A9F"/>
    <w:rsid w:val="00EB7CF6"/>
    <w:rsid w:val="00EC3656"/>
    <w:rsid w:val="00EC39C2"/>
    <w:rsid w:val="00EC5F22"/>
    <w:rsid w:val="00ED4755"/>
    <w:rsid w:val="00ED70DE"/>
    <w:rsid w:val="00EE19CD"/>
    <w:rsid w:val="00EE5520"/>
    <w:rsid w:val="00EE5599"/>
    <w:rsid w:val="00EF284C"/>
    <w:rsid w:val="00EF38BE"/>
    <w:rsid w:val="00EF4F21"/>
    <w:rsid w:val="00EF4FC0"/>
    <w:rsid w:val="00F01737"/>
    <w:rsid w:val="00F0188A"/>
    <w:rsid w:val="00F01F09"/>
    <w:rsid w:val="00F0217E"/>
    <w:rsid w:val="00F03A64"/>
    <w:rsid w:val="00F03B26"/>
    <w:rsid w:val="00F060DE"/>
    <w:rsid w:val="00F12728"/>
    <w:rsid w:val="00F137CE"/>
    <w:rsid w:val="00F16C58"/>
    <w:rsid w:val="00F20B87"/>
    <w:rsid w:val="00F231B7"/>
    <w:rsid w:val="00F42D91"/>
    <w:rsid w:val="00F453F2"/>
    <w:rsid w:val="00F55E12"/>
    <w:rsid w:val="00F60F0B"/>
    <w:rsid w:val="00F652E1"/>
    <w:rsid w:val="00F770BD"/>
    <w:rsid w:val="00F779AA"/>
    <w:rsid w:val="00F81685"/>
    <w:rsid w:val="00F92065"/>
    <w:rsid w:val="00F9223C"/>
    <w:rsid w:val="00F96585"/>
    <w:rsid w:val="00FB1AD9"/>
    <w:rsid w:val="00FB2386"/>
    <w:rsid w:val="00FB528D"/>
    <w:rsid w:val="00FB6F96"/>
    <w:rsid w:val="00FB7401"/>
    <w:rsid w:val="00FC22B2"/>
    <w:rsid w:val="00FC6CD4"/>
    <w:rsid w:val="00FD0A10"/>
    <w:rsid w:val="00FD1659"/>
    <w:rsid w:val="00FD20E2"/>
    <w:rsid w:val="00FE0747"/>
    <w:rsid w:val="00FE1B48"/>
    <w:rsid w:val="00FF4E46"/>
    <w:rsid w:val="00FF6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83B84"/>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paragraph" w:styleId="Footer">
    <w:name w:val="footer"/>
    <w:basedOn w:val="Normal"/>
    <w:link w:val="FooterChar"/>
    <w:rsid w:val="00E1197E"/>
    <w:pPr>
      <w:tabs>
        <w:tab w:val="center" w:pos="4680"/>
        <w:tab w:val="right" w:pos="9360"/>
      </w:tabs>
    </w:pPr>
  </w:style>
  <w:style w:type="character" w:customStyle="1" w:styleId="FooterChar">
    <w:name w:val="Footer Char"/>
    <w:link w:val="Footer"/>
    <w:rsid w:val="00E1197E"/>
    <w:rPr>
      <w:sz w:val="24"/>
      <w:szCs w:val="24"/>
    </w:rPr>
  </w:style>
  <w:style w:type="paragraph" w:styleId="ListParagraph">
    <w:name w:val="List Paragraph"/>
    <w:basedOn w:val="Normal"/>
    <w:uiPriority w:val="34"/>
    <w:qFormat/>
    <w:rsid w:val="008B10C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83B84"/>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paragraph" w:styleId="Footer">
    <w:name w:val="footer"/>
    <w:basedOn w:val="Normal"/>
    <w:link w:val="FooterChar"/>
    <w:rsid w:val="00E1197E"/>
    <w:pPr>
      <w:tabs>
        <w:tab w:val="center" w:pos="4680"/>
        <w:tab w:val="right" w:pos="9360"/>
      </w:tabs>
    </w:pPr>
  </w:style>
  <w:style w:type="character" w:customStyle="1" w:styleId="FooterChar">
    <w:name w:val="Footer Char"/>
    <w:link w:val="Footer"/>
    <w:rsid w:val="00E1197E"/>
    <w:rPr>
      <w:sz w:val="24"/>
      <w:szCs w:val="24"/>
    </w:rPr>
  </w:style>
  <w:style w:type="paragraph" w:styleId="ListParagraph">
    <w:name w:val="List Paragraph"/>
    <w:basedOn w:val="Normal"/>
    <w:uiPriority w:val="34"/>
    <w:qFormat/>
    <w:rsid w:val="008B10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AE351B-DDF5-4952-A703-8E5A8F09A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412</TotalTime>
  <Pages>5</Pages>
  <Words>2215</Words>
  <Characters>12626</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14812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creator>Richard L. Rowley</dc:creator>
  <cp:lastModifiedBy>Morris D. Argyle</cp:lastModifiedBy>
  <cp:revision>15</cp:revision>
  <cp:lastPrinted>2011-02-28T20:00:00Z</cp:lastPrinted>
  <dcterms:created xsi:type="dcterms:W3CDTF">2014-04-18T20:06:00Z</dcterms:created>
  <dcterms:modified xsi:type="dcterms:W3CDTF">2014-05-06T14:45:00Z</dcterms:modified>
</cp:coreProperties>
</file>